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3A2" w:rsidRDefault="000C575E" w:rsidP="00C003A2">
      <w:pPr>
        <w:rPr>
          <w:rFonts w:ascii="Arial Black" w:hAnsi="Arial Black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4419600" cy="3314700"/>
            <wp:effectExtent l="19050" t="0" r="0" b="0"/>
            <wp:wrapSquare wrapText="bothSides"/>
            <wp:docPr id="2" name="Picture 10" descr="C:\Users\Jeri\AppData\Local\Microsoft\Windows\Temporary Internet Files\Content.Word\20140225_105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Jeri\AppData\Local\Microsoft\Windows\Temporary Internet Files\Content.Word\20140225_1054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25DC">
        <w:tab/>
      </w:r>
      <w:r w:rsidR="00C003A2">
        <w:rPr>
          <w:rFonts w:ascii="Arial Black" w:hAnsi="Arial Black"/>
        </w:rPr>
        <w:t xml:space="preserve"> </w:t>
      </w:r>
    </w:p>
    <w:p w:rsidR="000C575E" w:rsidRDefault="000C575E" w:rsidP="000C575E">
      <w:pPr>
        <w:pStyle w:val="Body"/>
        <w:ind w:left="465" w:firstLine="255"/>
        <w:rPr>
          <w:rFonts w:ascii="Arial Black" w:hAnsi="Arial Black"/>
        </w:rPr>
      </w:pPr>
      <w:r>
        <w:rPr>
          <w:rFonts w:ascii="Elephant" w:hAnsi="Elephant"/>
          <w:sz w:val="32"/>
          <w:szCs w:val="32"/>
        </w:rPr>
        <w:t xml:space="preserve">      </w:t>
      </w:r>
      <w:r w:rsidR="008F4A3D">
        <w:rPr>
          <w:rFonts w:ascii="Elephant" w:hAnsi="Elephant"/>
          <w:sz w:val="32"/>
          <w:szCs w:val="32"/>
        </w:rPr>
        <w:t>Jeanne Evert</w:t>
      </w:r>
      <w:r w:rsidR="00C003A2">
        <w:rPr>
          <w:rFonts w:ascii="Arial Black" w:hAnsi="Arial Black"/>
        </w:rPr>
        <w:t xml:space="preserve"> </w:t>
      </w:r>
    </w:p>
    <w:p w:rsidR="00FA3DF8" w:rsidRDefault="000C575E" w:rsidP="000C575E">
      <w:pPr>
        <w:pStyle w:val="Body"/>
        <w:ind w:left="465" w:firstLine="255"/>
        <w:rPr>
          <w:rFonts w:ascii="Arial Black" w:hAnsi="Arial Black"/>
          <w:i/>
          <w:sz w:val="20"/>
        </w:rPr>
      </w:pPr>
      <w:r w:rsidRPr="000C575E">
        <w:rPr>
          <w:rFonts w:ascii="Arial Black" w:hAnsi="Arial Black"/>
          <w:i/>
          <w:sz w:val="20"/>
        </w:rPr>
        <w:t>Featured Mazomanie Quilter</w:t>
      </w:r>
      <w:r w:rsidR="00C003A2" w:rsidRPr="000C575E">
        <w:rPr>
          <w:rFonts w:ascii="Arial Black" w:hAnsi="Arial Black"/>
          <w:i/>
          <w:sz w:val="20"/>
        </w:rPr>
        <w:t xml:space="preserve">  </w:t>
      </w:r>
    </w:p>
    <w:p w:rsidR="00FA3DF8" w:rsidRDefault="00FA3DF8" w:rsidP="000C575E">
      <w:pPr>
        <w:pStyle w:val="Body"/>
        <w:ind w:left="465" w:firstLine="255"/>
        <w:rPr>
          <w:rFonts w:ascii="Arial Black" w:hAnsi="Arial Black"/>
          <w:i/>
          <w:sz w:val="20"/>
        </w:rPr>
      </w:pPr>
    </w:p>
    <w:p w:rsidR="00FA3DF8" w:rsidRPr="00FA3DF8" w:rsidRDefault="00C003A2" w:rsidP="00FA3DF8">
      <w:pPr>
        <w:rPr>
          <w:rFonts w:ascii="Andalus" w:eastAsia="Times New Roman" w:hAnsi="Andalus" w:cs="Andalus"/>
          <w:color w:val="auto"/>
          <w:sz w:val="16"/>
          <w:szCs w:val="16"/>
        </w:rPr>
      </w:pPr>
      <w:r w:rsidRPr="00FA3DF8">
        <w:rPr>
          <w:rFonts w:ascii="Arial Black" w:hAnsi="Arial Black"/>
          <w:i/>
          <w:sz w:val="16"/>
          <w:szCs w:val="16"/>
        </w:rPr>
        <w:t xml:space="preserve">       </w:t>
      </w:r>
      <w:r w:rsidR="000C575E" w:rsidRPr="00FA3DF8">
        <w:rPr>
          <w:rFonts w:ascii="Arial Black" w:hAnsi="Arial Black"/>
          <w:i/>
          <w:sz w:val="16"/>
          <w:szCs w:val="16"/>
        </w:rPr>
        <w:t xml:space="preserve">       </w:t>
      </w:r>
      <w:r w:rsidR="00FA3DF8" w:rsidRPr="00FA3DF8">
        <w:rPr>
          <w:rFonts w:ascii="Andalus" w:eastAsia="Times New Roman" w:hAnsi="Andalus" w:cs="Andalus"/>
          <w:color w:val="auto"/>
          <w:sz w:val="16"/>
          <w:szCs w:val="16"/>
        </w:rPr>
        <w:t>Mazomanie Free Library</w:t>
      </w:r>
    </w:p>
    <w:p w:rsidR="00FA3DF8" w:rsidRPr="00FA3DF8" w:rsidRDefault="00FA3DF8" w:rsidP="00FA3DF8">
      <w:pPr>
        <w:rPr>
          <w:rFonts w:ascii="Andalus" w:eastAsia="Times New Roman" w:hAnsi="Andalus" w:cs="Andalus"/>
          <w:color w:val="auto"/>
          <w:sz w:val="16"/>
          <w:szCs w:val="16"/>
        </w:rPr>
      </w:pPr>
      <w:r w:rsidRPr="00FA3DF8">
        <w:rPr>
          <w:rFonts w:ascii="Andalus" w:eastAsia="Times New Roman" w:hAnsi="Andalus" w:cs="Andalus"/>
          <w:color w:val="auto"/>
          <w:sz w:val="16"/>
          <w:szCs w:val="16"/>
        </w:rPr>
        <w:t xml:space="preserve">    102 Brodhead Street, Mazomanie, WI 53560</w:t>
      </w:r>
    </w:p>
    <w:p w:rsidR="00FA3DF8" w:rsidRPr="00FA3DF8" w:rsidRDefault="00FD0F1E" w:rsidP="00FA3DF8">
      <w:pPr>
        <w:rPr>
          <w:rFonts w:ascii="Andalus" w:eastAsia="Times New Roman" w:hAnsi="Andalus" w:cs="Andalus"/>
          <w:color w:val="auto"/>
          <w:sz w:val="16"/>
          <w:szCs w:val="16"/>
        </w:rPr>
      </w:pPr>
      <w:r>
        <w:rPr>
          <w:rFonts w:ascii="Andalus" w:eastAsia="Times New Roman" w:hAnsi="Andalus" w:cs="Andalus"/>
          <w:color w:val="auto"/>
          <w:sz w:val="16"/>
          <w:szCs w:val="16"/>
        </w:rPr>
        <w:t xml:space="preserve"> </w:t>
      </w:r>
      <w:r w:rsidR="00FA3DF8" w:rsidRPr="00FA3DF8">
        <w:rPr>
          <w:rFonts w:ascii="Andalus" w:eastAsia="Times New Roman" w:hAnsi="Andalus" w:cs="Andalus"/>
          <w:color w:val="auto"/>
          <w:sz w:val="16"/>
          <w:szCs w:val="16"/>
        </w:rPr>
        <w:t>Hours: M-Thurs, 10-12; 2-7; Fri, 10-5, Sat 10-1</w:t>
      </w:r>
    </w:p>
    <w:p w:rsidR="00770607" w:rsidRDefault="00FA3DF8" w:rsidP="00FA3DF8">
      <w:pPr>
        <w:ind w:left="720" w:firstLine="720"/>
        <w:rPr>
          <w:rFonts w:ascii="Arial Narrow" w:hAnsi="Arial Narrow"/>
          <w:i/>
          <w:sz w:val="20"/>
        </w:rPr>
      </w:pPr>
      <w:r w:rsidRPr="00FA3DF8">
        <w:rPr>
          <w:rFonts w:ascii="Andalus" w:eastAsia="Times New Roman" w:hAnsi="Andalus" w:cs="Andalus"/>
          <w:color w:val="auto"/>
          <w:sz w:val="16"/>
          <w:szCs w:val="16"/>
        </w:rPr>
        <w:t xml:space="preserve">       </w:t>
      </w:r>
      <w:r>
        <w:rPr>
          <w:rFonts w:ascii="Andalus" w:eastAsia="Times New Roman" w:hAnsi="Andalus" w:cs="Andalus"/>
          <w:color w:val="auto"/>
          <w:sz w:val="16"/>
          <w:szCs w:val="16"/>
        </w:rPr>
        <w:t xml:space="preserve">   </w:t>
      </w:r>
      <w:r w:rsidRPr="00FA3DF8">
        <w:rPr>
          <w:rFonts w:ascii="Andalus" w:eastAsia="Times New Roman" w:hAnsi="Andalus" w:cs="Andalus"/>
          <w:color w:val="auto"/>
          <w:sz w:val="16"/>
          <w:szCs w:val="16"/>
        </w:rPr>
        <w:t>608 795.2104</w:t>
      </w:r>
      <w:r w:rsidR="000C575E" w:rsidRPr="000C575E">
        <w:rPr>
          <w:rFonts w:ascii="Arial Narrow" w:hAnsi="Arial Narrow"/>
          <w:i/>
          <w:sz w:val="20"/>
        </w:rPr>
        <w:t xml:space="preserve"> </w:t>
      </w:r>
    </w:p>
    <w:p w:rsidR="00770607" w:rsidRPr="00770607" w:rsidRDefault="00FD0F1E" w:rsidP="00FA3DF8">
      <w:pPr>
        <w:ind w:left="720" w:firstLine="720"/>
        <w:rPr>
          <w:rFonts w:ascii="Andalus" w:hAnsi="Andalus" w:cs="Andalus"/>
          <w:i/>
          <w:sz w:val="16"/>
          <w:szCs w:val="16"/>
        </w:rPr>
      </w:pPr>
      <w:r>
        <w:rPr>
          <w:rFonts w:ascii="Andalus" w:hAnsi="Andalus" w:cs="Andalus"/>
          <w:i/>
          <w:sz w:val="16"/>
          <w:szCs w:val="16"/>
        </w:rPr>
        <w:t xml:space="preserve"> </w:t>
      </w:r>
      <w:r w:rsidR="00770607">
        <w:rPr>
          <w:rFonts w:ascii="Andalus" w:hAnsi="Andalus" w:cs="Andalus"/>
          <w:i/>
          <w:sz w:val="16"/>
          <w:szCs w:val="16"/>
        </w:rPr>
        <w:t>Show runs through July</w:t>
      </w:r>
    </w:p>
    <w:p w:rsidR="000C575E" w:rsidRPr="000C575E" w:rsidRDefault="000C575E" w:rsidP="000C575E">
      <w:pPr>
        <w:pStyle w:val="Body"/>
        <w:ind w:left="465" w:firstLine="255"/>
        <w:rPr>
          <w:i/>
          <w:sz w:val="20"/>
        </w:rPr>
      </w:pPr>
      <w:r w:rsidRPr="000C575E">
        <w:rPr>
          <w:i/>
          <w:sz w:val="20"/>
        </w:rPr>
        <w:t xml:space="preserve"> </w:t>
      </w:r>
    </w:p>
    <w:p w:rsidR="000C575E" w:rsidRPr="00FA3DF8" w:rsidRDefault="000C575E" w:rsidP="000C575E">
      <w:pPr>
        <w:pStyle w:val="Body"/>
        <w:ind w:firstLine="465"/>
        <w:rPr>
          <w:sz w:val="20"/>
        </w:rPr>
      </w:pPr>
      <w:r w:rsidRPr="00FA3DF8">
        <w:rPr>
          <w:sz w:val="20"/>
        </w:rPr>
        <w:t xml:space="preserve">It is a privilege to have some of my quilts hanging in the Mazomanie Free Library during the 115th library anniversary. </w:t>
      </w:r>
    </w:p>
    <w:p w:rsidR="000C575E" w:rsidRPr="00FA3DF8" w:rsidRDefault="000C575E" w:rsidP="000C575E">
      <w:pPr>
        <w:pStyle w:val="Body"/>
        <w:rPr>
          <w:sz w:val="20"/>
        </w:rPr>
      </w:pPr>
    </w:p>
    <w:p w:rsidR="000C575E" w:rsidRPr="00FA3DF8" w:rsidRDefault="000C575E" w:rsidP="000C575E">
      <w:pPr>
        <w:pStyle w:val="Body"/>
        <w:ind w:firstLine="720"/>
        <w:rPr>
          <w:sz w:val="20"/>
        </w:rPr>
      </w:pPr>
      <w:r w:rsidRPr="00FA3DF8">
        <w:rPr>
          <w:sz w:val="20"/>
        </w:rPr>
        <w:t xml:space="preserve">My name is Jeanne Evert and I have lived in the Mazomanie area most of my life.  For the last 30 or so years my husband, Carl and I have lived on his family farm on Highway 19, near </w:t>
      </w:r>
      <w:proofErr w:type="spellStart"/>
      <w:r w:rsidRPr="00FA3DF8">
        <w:rPr>
          <w:sz w:val="20"/>
        </w:rPr>
        <w:t>Marxville</w:t>
      </w:r>
      <w:proofErr w:type="spellEnd"/>
      <w:r w:rsidRPr="00FA3DF8">
        <w:rPr>
          <w:sz w:val="20"/>
        </w:rPr>
        <w:t xml:space="preserve">. My maternal great-great-grandmother and father (John and Jane Lees) emigrated from England in 1845.  About 50 years before the Mazomanie Free Library was founded.  I attended the Mazomanie Grade School and High School.  I was the oldest daughter of Eloise and Donald </w:t>
      </w:r>
      <w:proofErr w:type="spellStart"/>
      <w:r w:rsidRPr="00FA3DF8">
        <w:rPr>
          <w:sz w:val="20"/>
        </w:rPr>
        <w:t>Wieneke</w:t>
      </w:r>
      <w:proofErr w:type="spellEnd"/>
      <w:r w:rsidR="004A2343" w:rsidRPr="00FA3DF8">
        <w:rPr>
          <w:sz w:val="20"/>
        </w:rPr>
        <w:t xml:space="preserve"> and t</w:t>
      </w:r>
      <w:r w:rsidRPr="00FA3DF8">
        <w:rPr>
          <w:sz w:val="20"/>
        </w:rPr>
        <w:t xml:space="preserve">he first granddaughter of William and Jessie Lees </w:t>
      </w:r>
      <w:proofErr w:type="spellStart"/>
      <w:r w:rsidRPr="00FA3DF8">
        <w:rPr>
          <w:sz w:val="20"/>
        </w:rPr>
        <w:t>Mahony</w:t>
      </w:r>
      <w:proofErr w:type="spellEnd"/>
      <w:r w:rsidRPr="00FA3DF8">
        <w:rPr>
          <w:sz w:val="20"/>
        </w:rPr>
        <w:t xml:space="preserve"> and niece to Jeanne </w:t>
      </w:r>
      <w:proofErr w:type="spellStart"/>
      <w:r w:rsidRPr="00FA3DF8">
        <w:rPr>
          <w:sz w:val="20"/>
        </w:rPr>
        <w:t>Mahony</w:t>
      </w:r>
      <w:proofErr w:type="spellEnd"/>
      <w:r w:rsidRPr="00FA3DF8">
        <w:rPr>
          <w:sz w:val="20"/>
        </w:rPr>
        <w:t xml:space="preserve"> and Frances Dye. My parents, </w:t>
      </w:r>
      <w:proofErr w:type="gramStart"/>
      <w:r w:rsidRPr="00FA3DF8">
        <w:rPr>
          <w:sz w:val="20"/>
        </w:rPr>
        <w:t>myself</w:t>
      </w:r>
      <w:proofErr w:type="gramEnd"/>
      <w:r w:rsidRPr="00FA3DF8">
        <w:rPr>
          <w:sz w:val="20"/>
        </w:rPr>
        <w:t xml:space="preserve">, sister and brother lived across the street </w:t>
      </w:r>
      <w:r w:rsidR="006E1FF5" w:rsidRPr="00FA3DF8">
        <w:rPr>
          <w:sz w:val="20"/>
        </w:rPr>
        <w:t xml:space="preserve">from the Dye and </w:t>
      </w:r>
      <w:proofErr w:type="spellStart"/>
      <w:r w:rsidR="006E1FF5" w:rsidRPr="00FA3DF8">
        <w:rPr>
          <w:sz w:val="20"/>
        </w:rPr>
        <w:t>Mahony’s</w:t>
      </w:r>
      <w:proofErr w:type="spellEnd"/>
      <w:r w:rsidR="006E1FF5" w:rsidRPr="00FA3DF8">
        <w:rPr>
          <w:sz w:val="20"/>
        </w:rPr>
        <w:t xml:space="preserve">.  </w:t>
      </w:r>
      <w:proofErr w:type="gramStart"/>
      <w:r w:rsidR="006E1FF5" w:rsidRPr="00FA3DF8">
        <w:rPr>
          <w:sz w:val="20"/>
        </w:rPr>
        <w:t>Lot</w:t>
      </w:r>
      <w:r w:rsidRPr="00FA3DF8">
        <w:rPr>
          <w:sz w:val="20"/>
        </w:rPr>
        <w:t>s of wonderful memories growing up in the village with family so close.</w:t>
      </w:r>
      <w:proofErr w:type="gramEnd"/>
      <w:r w:rsidRPr="00FA3DF8">
        <w:rPr>
          <w:sz w:val="20"/>
        </w:rPr>
        <w:t xml:space="preserve"> </w:t>
      </w:r>
    </w:p>
    <w:p w:rsidR="000C575E" w:rsidRPr="00FA3DF8" w:rsidRDefault="000C575E" w:rsidP="000C575E">
      <w:pPr>
        <w:pStyle w:val="Body"/>
        <w:ind w:firstLine="720"/>
        <w:rPr>
          <w:sz w:val="20"/>
        </w:rPr>
      </w:pPr>
    </w:p>
    <w:p w:rsidR="000C575E" w:rsidRPr="00FA3DF8" w:rsidRDefault="000C575E" w:rsidP="000C575E">
      <w:pPr>
        <w:pStyle w:val="Body"/>
        <w:ind w:firstLine="720"/>
        <w:rPr>
          <w:sz w:val="20"/>
        </w:rPr>
      </w:pPr>
      <w:r w:rsidRPr="00FA3DF8">
        <w:rPr>
          <w:sz w:val="20"/>
        </w:rPr>
        <w:t>I learned to sew my freshman year in High School, but did not start quilting until 1990.  My mother quilted so -- how could I want to do that!  A favorite pastime of mine is visiting the many quilt shops we have in our area.  My friends know that I am ready and willing to go on a quilting road trip most anytime. I now have an extensive collection of fabrics that I am able to draw from.  Carl keeps asking if I really need that entire inventory.  I remind him of all the tools and tractors he has.</w:t>
      </w:r>
    </w:p>
    <w:p w:rsidR="000C575E" w:rsidRPr="00FA3DF8" w:rsidRDefault="000C575E" w:rsidP="000C575E">
      <w:pPr>
        <w:pStyle w:val="Body"/>
        <w:ind w:firstLine="720"/>
        <w:rPr>
          <w:sz w:val="20"/>
        </w:rPr>
      </w:pPr>
    </w:p>
    <w:p w:rsidR="000C575E" w:rsidRPr="00FA3DF8" w:rsidRDefault="000C575E" w:rsidP="000C575E">
      <w:pPr>
        <w:pStyle w:val="Body"/>
        <w:ind w:firstLine="720"/>
        <w:rPr>
          <w:rFonts w:ascii="Times New Roman" w:eastAsia="Times New Roman" w:hAnsi="Times New Roman"/>
          <w:color w:val="auto"/>
          <w:sz w:val="20"/>
        </w:rPr>
      </w:pPr>
      <w:r w:rsidRPr="00FA3DF8">
        <w:rPr>
          <w:sz w:val="20"/>
        </w:rPr>
        <w:t xml:space="preserve">As you can tell from my quilts I like to piece and machine quilt.  I have someone quilt some of my larger quilts with a long-arm quilt machine.  I hope that you will enjoy viewing my quilts during your visit to the library. </w:t>
      </w:r>
    </w:p>
    <w:p w:rsidR="000C6419" w:rsidRPr="00FA3DF8" w:rsidRDefault="007025DC" w:rsidP="00C003A2">
      <w:pPr>
        <w:jc w:val="center"/>
        <w:rPr>
          <w:sz w:val="20"/>
          <w:szCs w:val="20"/>
        </w:rPr>
      </w:pPr>
      <w:r w:rsidRPr="00FA3DF8">
        <w:rPr>
          <w:sz w:val="20"/>
          <w:szCs w:val="20"/>
        </w:rPr>
        <w:tab/>
      </w:r>
    </w:p>
    <w:p w:rsidR="009D3498" w:rsidRDefault="007025DC" w:rsidP="00C003A2">
      <w:pPr>
        <w:spacing w:line="360" w:lineRule="atLeast"/>
        <w:ind w:left="720" w:firstLine="720"/>
      </w:pPr>
      <w:r>
        <w:rPr>
          <w:noProof/>
        </w:rPr>
        <w:drawing>
          <wp:inline distT="0" distB="0" distL="0" distR="0">
            <wp:extent cx="4705350" cy="3529013"/>
            <wp:effectExtent l="19050" t="0" r="0" b="0"/>
            <wp:docPr id="5" name="Picture 1" descr="C:\Users\Jeri\AppData\Local\Microsoft\Windows\Temporary Internet Files\Content.Word\20140225_105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ri\AppData\Local\Microsoft\Windows\Temporary Internet Files\Content.Word\20140225_1051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3529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D3498" w:rsidSect="008D5013">
      <w:pgSz w:w="12240" w:h="15840"/>
      <w:pgMar w:top="576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ndalus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3498"/>
    <w:rsid w:val="000732BE"/>
    <w:rsid w:val="000C575E"/>
    <w:rsid w:val="000C6419"/>
    <w:rsid w:val="00197730"/>
    <w:rsid w:val="001A7DAD"/>
    <w:rsid w:val="001B6114"/>
    <w:rsid w:val="002333DF"/>
    <w:rsid w:val="00251088"/>
    <w:rsid w:val="004A2343"/>
    <w:rsid w:val="004F1B5B"/>
    <w:rsid w:val="00617D79"/>
    <w:rsid w:val="0062017B"/>
    <w:rsid w:val="00637851"/>
    <w:rsid w:val="006E1FF5"/>
    <w:rsid w:val="007025DC"/>
    <w:rsid w:val="007551E8"/>
    <w:rsid w:val="00770607"/>
    <w:rsid w:val="00783318"/>
    <w:rsid w:val="008D5013"/>
    <w:rsid w:val="008F4A3D"/>
    <w:rsid w:val="009D3498"/>
    <w:rsid w:val="00B94801"/>
    <w:rsid w:val="00C003A2"/>
    <w:rsid w:val="00DB5A50"/>
    <w:rsid w:val="00F20CC1"/>
    <w:rsid w:val="00FA3DF8"/>
    <w:rsid w:val="00FD0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Arial"/>
        <w:color w:val="000000" w:themeColor="text1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4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01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17B"/>
    <w:rPr>
      <w:rFonts w:ascii="Tahoma" w:hAnsi="Tahoma" w:cs="Tahoma"/>
      <w:sz w:val="16"/>
      <w:szCs w:val="16"/>
    </w:rPr>
  </w:style>
  <w:style w:type="paragraph" w:customStyle="1" w:styleId="Body">
    <w:name w:val="Body"/>
    <w:rsid w:val="000C575E"/>
    <w:rPr>
      <w:rFonts w:ascii="Helvetica" w:eastAsia="ヒラギノ角ゴ Pro W3" w:hAnsi="Helvetica" w:cs="Times New Roman"/>
      <w:color w:val="00000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5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8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Jeri</dc:creator>
  <cp:lastModifiedBy>Jeri</cp:lastModifiedBy>
  <cp:revision>11</cp:revision>
  <dcterms:created xsi:type="dcterms:W3CDTF">2014-05-01T14:12:00Z</dcterms:created>
  <dcterms:modified xsi:type="dcterms:W3CDTF">2014-05-05T15:08:00Z</dcterms:modified>
</cp:coreProperties>
</file>