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84" w:rsidRDefault="00533A84" w:rsidP="00533A84">
      <w:pPr>
        <w:jc w:val="center"/>
        <w:rPr>
          <w:b/>
          <w:sz w:val="20"/>
        </w:rPr>
      </w:pPr>
      <w:r>
        <w:rPr>
          <w:b/>
          <w:sz w:val="20"/>
        </w:rPr>
        <w:t>NOTICE OF REGULAR MEETING OF THE VILLAGE BOARD OF THE VILLAGE OF MAZOMANIE</w:t>
      </w:r>
    </w:p>
    <w:p w:rsidR="00533A84" w:rsidRDefault="00533A84" w:rsidP="00533A84">
      <w:pPr>
        <w:jc w:val="center"/>
        <w:rPr>
          <w:b/>
          <w:sz w:val="20"/>
        </w:rPr>
      </w:pPr>
    </w:p>
    <w:p w:rsidR="00533A84" w:rsidRDefault="00533A84" w:rsidP="00533A84">
      <w:pPr>
        <w:jc w:val="both"/>
        <w:rPr>
          <w:sz w:val="20"/>
        </w:rPr>
      </w:pPr>
      <w:r>
        <w:rPr>
          <w:sz w:val="20"/>
        </w:rPr>
        <w:t xml:space="preserve">PLEASE TAKE NOTICE that there will be a meeting of the Village Board of the Village of Mazomanie, commencing at </w:t>
      </w:r>
      <w:r>
        <w:rPr>
          <w:b/>
          <w:sz w:val="20"/>
          <w:u w:val="single"/>
        </w:rPr>
        <w:t xml:space="preserve">6:00 p.m. on Tuesday, </w:t>
      </w:r>
      <w:r>
        <w:rPr>
          <w:b/>
          <w:sz w:val="20"/>
          <w:u w:val="single"/>
        </w:rPr>
        <w:t>January 12, 2021</w:t>
      </w:r>
      <w:r>
        <w:rPr>
          <w:b/>
          <w:sz w:val="20"/>
          <w:u w:val="single"/>
        </w:rPr>
        <w:t>, in the Mazomanie Community Building, 9 Brodhead Street, Mazomanie, WI 53560.</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533A84" w:rsidRDefault="00533A84" w:rsidP="00533A84">
      <w:pPr>
        <w:rPr>
          <w:b/>
          <w:sz w:val="20"/>
        </w:rPr>
      </w:pPr>
    </w:p>
    <w:p w:rsidR="00533A84" w:rsidRDefault="00533A84" w:rsidP="00533A84">
      <w:pPr>
        <w:rPr>
          <w:b/>
          <w:sz w:val="20"/>
        </w:rPr>
      </w:pPr>
      <w:r>
        <w:rPr>
          <w:b/>
          <w:sz w:val="20"/>
        </w:rPr>
        <w:t>The following agenda will be followed:</w:t>
      </w:r>
    </w:p>
    <w:p w:rsidR="00533A84" w:rsidRDefault="00533A84" w:rsidP="00533A84">
      <w:pPr>
        <w:rPr>
          <w:b/>
          <w:sz w:val="20"/>
        </w:rPr>
      </w:pPr>
      <w:r>
        <w:rPr>
          <w:b/>
          <w:sz w:val="20"/>
        </w:rPr>
        <w:t xml:space="preserve">1.      </w:t>
      </w:r>
      <w:r>
        <w:rPr>
          <w:sz w:val="20"/>
        </w:rPr>
        <w:t>Call meeting to order.</w:t>
      </w:r>
    </w:p>
    <w:p w:rsidR="00533A84" w:rsidRDefault="00533A84" w:rsidP="00533A84">
      <w:pPr>
        <w:numPr>
          <w:ilvl w:val="12"/>
          <w:numId w:val="0"/>
        </w:numPr>
        <w:ind w:right="-720"/>
        <w:rPr>
          <w:sz w:val="20"/>
        </w:rPr>
      </w:pPr>
      <w:r>
        <w:rPr>
          <w:b/>
          <w:sz w:val="20"/>
        </w:rPr>
        <w:t xml:space="preserve">2.      </w:t>
      </w:r>
      <w:r>
        <w:rPr>
          <w:sz w:val="20"/>
        </w:rPr>
        <w:t>Proof of posting.</w:t>
      </w:r>
    </w:p>
    <w:p w:rsidR="00533A84" w:rsidRDefault="00533A84" w:rsidP="00533A84">
      <w:pPr>
        <w:rPr>
          <w:sz w:val="20"/>
        </w:rPr>
      </w:pPr>
      <w:r>
        <w:rPr>
          <w:b/>
          <w:sz w:val="20"/>
        </w:rPr>
        <w:t xml:space="preserve">3.      </w:t>
      </w:r>
      <w:r>
        <w:rPr>
          <w:sz w:val="20"/>
        </w:rPr>
        <w:t>Roll call.</w:t>
      </w:r>
    </w:p>
    <w:p w:rsidR="00533A84" w:rsidRDefault="00533A84" w:rsidP="00533A84">
      <w:pPr>
        <w:rPr>
          <w:sz w:val="20"/>
        </w:rPr>
      </w:pPr>
      <w:r>
        <w:rPr>
          <w:b/>
          <w:sz w:val="20"/>
        </w:rPr>
        <w:t xml:space="preserve">4.      </w:t>
      </w:r>
      <w:r>
        <w:rPr>
          <w:sz w:val="20"/>
        </w:rPr>
        <w:t>Additions or Corrections/Approval of Agenda.</w:t>
      </w:r>
    </w:p>
    <w:p w:rsidR="00533A84" w:rsidRDefault="00533A84" w:rsidP="00533A84">
      <w:pPr>
        <w:rPr>
          <w:sz w:val="20"/>
        </w:rPr>
      </w:pPr>
      <w:r>
        <w:rPr>
          <w:b/>
          <w:sz w:val="20"/>
        </w:rPr>
        <w:t xml:space="preserve">5.      </w:t>
      </w:r>
      <w:r>
        <w:rPr>
          <w:sz w:val="20"/>
        </w:rPr>
        <w:t xml:space="preserve">Approve minutes from the last regular board meeting.  </w:t>
      </w:r>
    </w:p>
    <w:p w:rsidR="00533A84" w:rsidRDefault="00533A84" w:rsidP="00533A84">
      <w:pPr>
        <w:rPr>
          <w:sz w:val="20"/>
        </w:rPr>
      </w:pPr>
      <w:r>
        <w:rPr>
          <w:b/>
          <w:sz w:val="20"/>
        </w:rPr>
        <w:t>6</w:t>
      </w:r>
      <w:r>
        <w:rPr>
          <w:sz w:val="20"/>
        </w:rPr>
        <w:t>.      Appearances &amp; Significant Correspondence (the Village reserves the right to require people to register).</w:t>
      </w:r>
    </w:p>
    <w:p w:rsidR="00533A84" w:rsidRDefault="00533A84" w:rsidP="00533A84">
      <w:pPr>
        <w:rPr>
          <w:sz w:val="20"/>
        </w:rPr>
      </w:pPr>
      <w:r>
        <w:rPr>
          <w:sz w:val="20"/>
        </w:rPr>
        <w:tab/>
        <w:t>1.  Sara Shackleton – update on Historic Preservation Commission.</w:t>
      </w:r>
    </w:p>
    <w:p w:rsidR="00533A84" w:rsidRDefault="00533A84" w:rsidP="00533A84">
      <w:pPr>
        <w:rPr>
          <w:b/>
          <w:sz w:val="20"/>
        </w:rPr>
      </w:pPr>
      <w:r>
        <w:rPr>
          <w:b/>
          <w:sz w:val="20"/>
        </w:rPr>
        <w:t>7.      VILLAGE PRESIDENT’S REPORT.</w:t>
      </w:r>
    </w:p>
    <w:p w:rsidR="00533A84" w:rsidRDefault="00533A84" w:rsidP="00533A84">
      <w:pPr>
        <w:rPr>
          <w:b/>
          <w:sz w:val="20"/>
        </w:rPr>
      </w:pPr>
      <w:r>
        <w:rPr>
          <w:b/>
          <w:sz w:val="20"/>
        </w:rPr>
        <w:t xml:space="preserve">8.      VILLAGE ADMINISTRATOR’S REPORT. </w:t>
      </w:r>
    </w:p>
    <w:p w:rsidR="00533A84" w:rsidRDefault="00533A84" w:rsidP="00533A84">
      <w:pPr>
        <w:ind w:left="540" w:hanging="540"/>
        <w:rPr>
          <w:b/>
          <w:sz w:val="20"/>
        </w:rPr>
      </w:pPr>
      <w:r>
        <w:rPr>
          <w:b/>
          <w:sz w:val="20"/>
        </w:rPr>
        <w:t>9.      DEPUTY IN CHARGE REPORT (1</w:t>
      </w:r>
      <w:r>
        <w:rPr>
          <w:b/>
          <w:sz w:val="20"/>
          <w:vertAlign w:val="superscript"/>
        </w:rPr>
        <w:t>st</w:t>
      </w:r>
      <w:r>
        <w:rPr>
          <w:b/>
          <w:sz w:val="20"/>
        </w:rPr>
        <w:t xml:space="preserve"> board meeting of the month) </w:t>
      </w:r>
    </w:p>
    <w:p w:rsidR="00533A84" w:rsidRDefault="00533A84" w:rsidP="00533A84">
      <w:pPr>
        <w:rPr>
          <w:b/>
          <w:sz w:val="20"/>
        </w:rPr>
      </w:pPr>
      <w:r>
        <w:rPr>
          <w:b/>
          <w:sz w:val="20"/>
        </w:rPr>
        <w:t>10.    PUBLIC WORKS REPORT (2</w:t>
      </w:r>
      <w:r>
        <w:rPr>
          <w:b/>
          <w:sz w:val="20"/>
          <w:vertAlign w:val="superscript"/>
        </w:rPr>
        <w:t>nd</w:t>
      </w:r>
      <w:r>
        <w:rPr>
          <w:b/>
          <w:sz w:val="20"/>
        </w:rPr>
        <w:t xml:space="preserve"> board meeting of the month).</w:t>
      </w:r>
    </w:p>
    <w:p w:rsidR="00533A84" w:rsidRDefault="00533A84" w:rsidP="00533A84">
      <w:pPr>
        <w:rPr>
          <w:b/>
          <w:sz w:val="20"/>
        </w:rPr>
      </w:pPr>
      <w:r>
        <w:rPr>
          <w:b/>
          <w:sz w:val="20"/>
        </w:rPr>
        <w:t>11.    VANGUARD COMMISSION UPDATE (2</w:t>
      </w:r>
      <w:r>
        <w:rPr>
          <w:b/>
          <w:sz w:val="20"/>
          <w:vertAlign w:val="superscript"/>
        </w:rPr>
        <w:t>nd</w:t>
      </w:r>
      <w:r>
        <w:rPr>
          <w:b/>
          <w:sz w:val="20"/>
        </w:rPr>
        <w:t xml:space="preserve"> board meeting of the month).</w:t>
      </w:r>
    </w:p>
    <w:p w:rsidR="00533A84" w:rsidRDefault="00533A84" w:rsidP="00533A84">
      <w:pPr>
        <w:rPr>
          <w:b/>
          <w:sz w:val="20"/>
        </w:rPr>
      </w:pPr>
      <w:r>
        <w:rPr>
          <w:b/>
          <w:sz w:val="20"/>
        </w:rPr>
        <w:t>12.    UPDATE ON DIWC (2</w:t>
      </w:r>
      <w:r>
        <w:rPr>
          <w:b/>
          <w:sz w:val="20"/>
          <w:vertAlign w:val="superscript"/>
        </w:rPr>
        <w:t>nd</w:t>
      </w:r>
      <w:r>
        <w:rPr>
          <w:b/>
          <w:sz w:val="20"/>
        </w:rPr>
        <w:t xml:space="preserve"> board meeting of the month).</w:t>
      </w:r>
    </w:p>
    <w:p w:rsidR="00533A84" w:rsidRDefault="00533A84" w:rsidP="00533A84">
      <w:pPr>
        <w:rPr>
          <w:b/>
          <w:sz w:val="20"/>
        </w:rPr>
      </w:pPr>
      <w:r>
        <w:rPr>
          <w:b/>
          <w:sz w:val="20"/>
        </w:rPr>
        <w:t>13.    UPDATE ON EMS (2</w:t>
      </w:r>
      <w:r>
        <w:rPr>
          <w:b/>
          <w:sz w:val="20"/>
          <w:vertAlign w:val="superscript"/>
        </w:rPr>
        <w:t>nd</w:t>
      </w:r>
      <w:r>
        <w:rPr>
          <w:b/>
          <w:sz w:val="20"/>
        </w:rPr>
        <w:t xml:space="preserve"> board meeting of the month) (Meet in Nov., Jan., Mar., May, July, Sept.)</w:t>
      </w:r>
    </w:p>
    <w:p w:rsidR="00533A84" w:rsidRDefault="00533A84" w:rsidP="00533A84">
      <w:pPr>
        <w:rPr>
          <w:b/>
          <w:sz w:val="20"/>
        </w:rPr>
      </w:pPr>
      <w:r>
        <w:rPr>
          <w:b/>
          <w:sz w:val="20"/>
        </w:rPr>
        <w:t>14.    UPDATE ON MAZO 2020 COMMITTEE (action may be taken on this item).</w:t>
      </w:r>
    </w:p>
    <w:p w:rsidR="00533A84" w:rsidRDefault="00533A84" w:rsidP="00533A84">
      <w:pPr>
        <w:rPr>
          <w:b/>
          <w:sz w:val="20"/>
        </w:rPr>
      </w:pPr>
      <w:r>
        <w:rPr>
          <w:b/>
          <w:sz w:val="20"/>
        </w:rPr>
        <w:t>15.    VIOLATIONS OF PROPERTY ORDINANCE (action may be taken on this item).</w:t>
      </w:r>
    </w:p>
    <w:p w:rsidR="00533A84" w:rsidRDefault="00533A84" w:rsidP="00533A84">
      <w:pPr>
        <w:rPr>
          <w:b/>
          <w:sz w:val="20"/>
        </w:rPr>
      </w:pPr>
      <w:r>
        <w:rPr>
          <w:b/>
          <w:sz w:val="20"/>
        </w:rPr>
        <w:t>16.    FLOOD UPDATE.</w:t>
      </w:r>
    </w:p>
    <w:p w:rsidR="00533A84" w:rsidRDefault="00533A84" w:rsidP="00533A84">
      <w:pPr>
        <w:ind w:left="450" w:hanging="450"/>
        <w:rPr>
          <w:b/>
          <w:sz w:val="20"/>
        </w:rPr>
      </w:pPr>
      <w:r>
        <w:rPr>
          <w:b/>
          <w:sz w:val="20"/>
        </w:rPr>
        <w:t>17.    OLD BUSINESS (The following items will be discussed and may have action taken on them.)</w:t>
      </w:r>
    </w:p>
    <w:p w:rsidR="00533A84" w:rsidRDefault="00533A84" w:rsidP="00533A84">
      <w:pPr>
        <w:rPr>
          <w:b/>
          <w:sz w:val="20"/>
        </w:rPr>
      </w:pPr>
      <w:r>
        <w:rPr>
          <w:b/>
          <w:sz w:val="20"/>
        </w:rPr>
        <w:t>18.</w:t>
      </w:r>
      <w:r>
        <w:rPr>
          <w:sz w:val="20"/>
        </w:rPr>
        <w:t xml:space="preserve">    </w:t>
      </w:r>
      <w:r>
        <w:rPr>
          <w:b/>
          <w:sz w:val="20"/>
        </w:rPr>
        <w:t>NEW BUSINESS (The following items will be discussed and may have action taken on them.)</w:t>
      </w:r>
    </w:p>
    <w:p w:rsidR="00533A84" w:rsidRDefault="00533A84" w:rsidP="00533A84">
      <w:pPr>
        <w:ind w:left="720"/>
        <w:rPr>
          <w:sz w:val="20"/>
        </w:rPr>
      </w:pPr>
      <w:r>
        <w:rPr>
          <w:sz w:val="20"/>
        </w:rPr>
        <w:t xml:space="preserve">1.  </w:t>
      </w:r>
      <w:r>
        <w:rPr>
          <w:sz w:val="20"/>
        </w:rPr>
        <w:t>Draw names for ballot order for April 6, 2021 spring election.</w:t>
      </w:r>
    </w:p>
    <w:p w:rsidR="00533A84" w:rsidRDefault="00533A84" w:rsidP="00533A84">
      <w:pPr>
        <w:ind w:left="720"/>
        <w:rPr>
          <w:sz w:val="20"/>
        </w:rPr>
      </w:pPr>
      <w:r>
        <w:rPr>
          <w:sz w:val="20"/>
        </w:rPr>
        <w:t xml:space="preserve">2.  Subdivision of a lot on the corner of Fourth St. and University Lane on the north side of Mazomanie into 3 lots.  The request is being made by Doug &amp; Mary Beth </w:t>
      </w:r>
      <w:proofErr w:type="spellStart"/>
      <w:r>
        <w:rPr>
          <w:sz w:val="20"/>
        </w:rPr>
        <w:t>Schall</w:t>
      </w:r>
      <w:proofErr w:type="spellEnd"/>
      <w:r>
        <w:rPr>
          <w:sz w:val="20"/>
        </w:rPr>
        <w:t>.</w:t>
      </w:r>
    </w:p>
    <w:p w:rsidR="00533A84" w:rsidRDefault="00533A84" w:rsidP="00533A84">
      <w:pPr>
        <w:ind w:left="720"/>
        <w:rPr>
          <w:sz w:val="20"/>
        </w:rPr>
      </w:pPr>
      <w:r>
        <w:rPr>
          <w:sz w:val="20"/>
        </w:rPr>
        <w:t>3</w:t>
      </w:r>
      <w:r>
        <w:rPr>
          <w:sz w:val="20"/>
        </w:rPr>
        <w:t xml:space="preserve">.  </w:t>
      </w:r>
      <w:r>
        <w:rPr>
          <w:sz w:val="20"/>
        </w:rPr>
        <w:t>Allow Charter to reclaim village access channel 981.</w:t>
      </w:r>
    </w:p>
    <w:p w:rsidR="00533A84" w:rsidRDefault="00533A84" w:rsidP="00533A84">
      <w:pPr>
        <w:ind w:left="720"/>
        <w:rPr>
          <w:sz w:val="20"/>
        </w:rPr>
      </w:pPr>
      <w:r>
        <w:rPr>
          <w:sz w:val="20"/>
        </w:rPr>
        <w:t>4</w:t>
      </w:r>
      <w:r>
        <w:rPr>
          <w:sz w:val="20"/>
        </w:rPr>
        <w:t xml:space="preserve">.  </w:t>
      </w:r>
      <w:r>
        <w:rPr>
          <w:sz w:val="20"/>
        </w:rPr>
        <w:t xml:space="preserve">Request to allow 4 dogs.  </w:t>
      </w:r>
    </w:p>
    <w:p w:rsidR="00533A84" w:rsidRDefault="00533A84" w:rsidP="00533A84">
      <w:pPr>
        <w:ind w:left="720"/>
        <w:rPr>
          <w:sz w:val="20"/>
        </w:rPr>
      </w:pPr>
      <w:r>
        <w:rPr>
          <w:sz w:val="20"/>
        </w:rPr>
        <w:t xml:space="preserve">5.  </w:t>
      </w:r>
      <w:r>
        <w:rPr>
          <w:sz w:val="20"/>
        </w:rPr>
        <w:t>Contract for Administration of WI DNR Municipal Flood Control Grant</w:t>
      </w:r>
      <w:r w:rsidR="008140EF">
        <w:rPr>
          <w:sz w:val="20"/>
        </w:rPr>
        <w:t xml:space="preserve"> and Hazard Mitigation Grant &amp; Municipal Flood Control Grant</w:t>
      </w:r>
      <w:r>
        <w:rPr>
          <w:sz w:val="20"/>
        </w:rPr>
        <w:t xml:space="preserve"> between Community </w:t>
      </w:r>
      <w:bookmarkStart w:id="0" w:name="_GoBack"/>
      <w:bookmarkEnd w:id="0"/>
      <w:r>
        <w:rPr>
          <w:sz w:val="20"/>
        </w:rPr>
        <w:t>Development Alternatives and Village of Mazomanie.</w:t>
      </w:r>
    </w:p>
    <w:p w:rsidR="00533A84" w:rsidRDefault="00533A84" w:rsidP="00533A84">
      <w:pPr>
        <w:ind w:left="720"/>
        <w:rPr>
          <w:sz w:val="20"/>
        </w:rPr>
      </w:pPr>
      <w:r>
        <w:rPr>
          <w:sz w:val="20"/>
        </w:rPr>
        <w:t xml:space="preserve">6.  </w:t>
      </w:r>
      <w:r>
        <w:rPr>
          <w:sz w:val="20"/>
        </w:rPr>
        <w:t>Adopt Citizen Participation Program.</w:t>
      </w:r>
    </w:p>
    <w:p w:rsidR="00533A84" w:rsidRDefault="00533A84" w:rsidP="00533A84">
      <w:pPr>
        <w:ind w:left="720"/>
        <w:rPr>
          <w:sz w:val="20"/>
        </w:rPr>
      </w:pPr>
      <w:r>
        <w:rPr>
          <w:sz w:val="20"/>
        </w:rPr>
        <w:t xml:space="preserve">7.  </w:t>
      </w:r>
      <w:r>
        <w:rPr>
          <w:sz w:val="20"/>
        </w:rPr>
        <w:t>Replace a furnace in the village garage.</w:t>
      </w:r>
    </w:p>
    <w:p w:rsidR="00533A84" w:rsidRDefault="00533A84" w:rsidP="00533A84">
      <w:pPr>
        <w:ind w:left="720"/>
        <w:rPr>
          <w:sz w:val="20"/>
        </w:rPr>
      </w:pPr>
      <w:r>
        <w:rPr>
          <w:sz w:val="20"/>
        </w:rPr>
        <w:t>8.  Update on Flood Buyouts.</w:t>
      </w:r>
    </w:p>
    <w:p w:rsidR="00533A84" w:rsidRDefault="00533A84" w:rsidP="00533A84">
      <w:pPr>
        <w:ind w:left="720"/>
        <w:rPr>
          <w:sz w:val="20"/>
        </w:rPr>
      </w:pPr>
      <w:r>
        <w:rPr>
          <w:sz w:val="20"/>
        </w:rPr>
        <w:t xml:space="preserve">9.  Accept Sue </w:t>
      </w:r>
      <w:proofErr w:type="spellStart"/>
      <w:r>
        <w:rPr>
          <w:sz w:val="20"/>
        </w:rPr>
        <w:t>Dietzen’s</w:t>
      </w:r>
      <w:proofErr w:type="spellEnd"/>
      <w:r>
        <w:rPr>
          <w:sz w:val="20"/>
        </w:rPr>
        <w:t xml:space="preserve"> letter of retirement.</w:t>
      </w:r>
    </w:p>
    <w:p w:rsidR="00FF2837" w:rsidRPr="006D27E2" w:rsidRDefault="00FF2837" w:rsidP="00533A84">
      <w:pPr>
        <w:ind w:left="720"/>
        <w:rPr>
          <w:sz w:val="20"/>
        </w:rPr>
      </w:pPr>
      <w:r>
        <w:rPr>
          <w:sz w:val="20"/>
        </w:rPr>
        <w:t>10.  Resolution to adjust the sewer rates.</w:t>
      </w:r>
    </w:p>
    <w:p w:rsidR="00533A84" w:rsidRDefault="00533A84" w:rsidP="00533A84">
      <w:pPr>
        <w:rPr>
          <w:sz w:val="20"/>
        </w:rPr>
      </w:pPr>
      <w:r>
        <w:rPr>
          <w:b/>
          <w:sz w:val="20"/>
        </w:rPr>
        <w:t xml:space="preserve">20.   </w:t>
      </w:r>
      <w:proofErr w:type="gramStart"/>
      <w:r>
        <w:rPr>
          <w:b/>
          <w:sz w:val="20"/>
        </w:rPr>
        <w:t>COMMITTEES  (</w:t>
      </w:r>
      <w:proofErr w:type="gramEnd"/>
      <w:r>
        <w:rPr>
          <w:b/>
          <w:sz w:val="20"/>
        </w:rPr>
        <w:t xml:space="preserve">The following items will be discussed and may have action taken on them.)   </w:t>
      </w:r>
    </w:p>
    <w:p w:rsidR="00533A84" w:rsidRDefault="00533A84" w:rsidP="00533A84">
      <w:pPr>
        <w:ind w:firstLine="720"/>
        <w:rPr>
          <w:sz w:val="20"/>
        </w:rPr>
      </w:pPr>
      <w:r>
        <w:rPr>
          <w:sz w:val="20"/>
        </w:rPr>
        <w:t xml:space="preserve">1.   PERSONNEL </w:t>
      </w:r>
    </w:p>
    <w:p w:rsidR="00533A84" w:rsidRDefault="00533A84" w:rsidP="00533A84">
      <w:pPr>
        <w:ind w:left="1440"/>
        <w:rPr>
          <w:sz w:val="20"/>
        </w:rPr>
      </w:pPr>
      <w:proofErr w:type="gramStart"/>
      <w:r>
        <w:rPr>
          <w:sz w:val="20"/>
        </w:rPr>
        <w:t>a.  Set</w:t>
      </w:r>
      <w:proofErr w:type="gramEnd"/>
      <w:r>
        <w:rPr>
          <w:sz w:val="20"/>
        </w:rPr>
        <w:t xml:space="preserve"> meeting date, if needed.</w:t>
      </w:r>
    </w:p>
    <w:p w:rsidR="00533A84" w:rsidRDefault="00533A84" w:rsidP="00533A84">
      <w:pPr>
        <w:rPr>
          <w:sz w:val="20"/>
        </w:rPr>
      </w:pPr>
      <w:r>
        <w:rPr>
          <w:sz w:val="20"/>
        </w:rPr>
        <w:tab/>
        <w:t>2.   PUBLIC WORKS &amp; PROPERTY</w:t>
      </w:r>
    </w:p>
    <w:p w:rsidR="00533A84" w:rsidRDefault="00533A84" w:rsidP="00533A84">
      <w:pPr>
        <w:rPr>
          <w:sz w:val="20"/>
        </w:rPr>
      </w:pPr>
      <w:r>
        <w:rPr>
          <w:sz w:val="20"/>
        </w:rPr>
        <w:tab/>
      </w:r>
      <w:r>
        <w:rPr>
          <w:sz w:val="20"/>
        </w:rPr>
        <w:tab/>
      </w:r>
      <w:proofErr w:type="gramStart"/>
      <w:r>
        <w:rPr>
          <w:sz w:val="20"/>
        </w:rPr>
        <w:t>a.  Set</w:t>
      </w:r>
      <w:proofErr w:type="gramEnd"/>
      <w:r>
        <w:rPr>
          <w:sz w:val="20"/>
        </w:rPr>
        <w:t xml:space="preserve"> meeting date, if needed.</w:t>
      </w:r>
      <w:r>
        <w:rPr>
          <w:sz w:val="20"/>
        </w:rPr>
        <w:tab/>
      </w:r>
      <w:r>
        <w:rPr>
          <w:sz w:val="20"/>
        </w:rPr>
        <w:tab/>
        <w:t xml:space="preserve"> </w:t>
      </w:r>
    </w:p>
    <w:p w:rsidR="00533A84" w:rsidRDefault="00533A84" w:rsidP="00533A84">
      <w:pPr>
        <w:rPr>
          <w:sz w:val="20"/>
        </w:rPr>
      </w:pPr>
      <w:r>
        <w:rPr>
          <w:sz w:val="20"/>
        </w:rPr>
        <w:tab/>
        <w:t xml:space="preserve">3.   PARKS &amp; RECREATION </w:t>
      </w:r>
    </w:p>
    <w:p w:rsidR="00533A84" w:rsidRDefault="00533A84" w:rsidP="00533A84">
      <w:pPr>
        <w:ind w:firstLine="720"/>
        <w:rPr>
          <w:sz w:val="20"/>
        </w:rPr>
      </w:pPr>
      <w:r>
        <w:rPr>
          <w:sz w:val="20"/>
        </w:rPr>
        <w:tab/>
      </w:r>
      <w:proofErr w:type="gramStart"/>
      <w:r>
        <w:rPr>
          <w:sz w:val="20"/>
        </w:rPr>
        <w:t>a.  Set</w:t>
      </w:r>
      <w:proofErr w:type="gramEnd"/>
      <w:r>
        <w:rPr>
          <w:sz w:val="20"/>
        </w:rPr>
        <w:t xml:space="preserve"> meeting date, if needed.</w:t>
      </w:r>
    </w:p>
    <w:p w:rsidR="00533A84" w:rsidRDefault="00533A84" w:rsidP="00533A84">
      <w:pPr>
        <w:ind w:firstLine="720"/>
        <w:rPr>
          <w:sz w:val="20"/>
        </w:rPr>
      </w:pPr>
      <w:r>
        <w:rPr>
          <w:sz w:val="20"/>
        </w:rPr>
        <w:t>4.   PUBLIC PROTECTION &amp; ORDINANCE</w:t>
      </w:r>
    </w:p>
    <w:p w:rsidR="00533A84" w:rsidRDefault="00533A84" w:rsidP="00533A84">
      <w:pPr>
        <w:ind w:firstLine="720"/>
        <w:rPr>
          <w:sz w:val="20"/>
        </w:rPr>
      </w:pPr>
      <w:r>
        <w:rPr>
          <w:sz w:val="20"/>
        </w:rPr>
        <w:tab/>
      </w:r>
      <w:proofErr w:type="gramStart"/>
      <w:r>
        <w:rPr>
          <w:sz w:val="20"/>
        </w:rPr>
        <w:t>a.  Set</w:t>
      </w:r>
      <w:proofErr w:type="gramEnd"/>
      <w:r>
        <w:rPr>
          <w:sz w:val="20"/>
        </w:rPr>
        <w:t xml:space="preserve"> meeting date, if needed.</w:t>
      </w:r>
    </w:p>
    <w:p w:rsidR="00533A84" w:rsidRDefault="00533A84" w:rsidP="00533A84">
      <w:pPr>
        <w:rPr>
          <w:sz w:val="20"/>
        </w:rPr>
      </w:pPr>
      <w:r>
        <w:rPr>
          <w:sz w:val="20"/>
        </w:rPr>
        <w:tab/>
        <w:t>5.   FINANCE</w:t>
      </w:r>
    </w:p>
    <w:p w:rsidR="00533A84" w:rsidRDefault="00533A84" w:rsidP="00533A84">
      <w:pPr>
        <w:rPr>
          <w:sz w:val="20"/>
        </w:rPr>
      </w:pPr>
      <w:r>
        <w:rPr>
          <w:sz w:val="20"/>
        </w:rPr>
        <w:tab/>
      </w:r>
      <w:r>
        <w:rPr>
          <w:sz w:val="20"/>
        </w:rPr>
        <w:tab/>
      </w:r>
      <w:proofErr w:type="gramStart"/>
      <w:r>
        <w:rPr>
          <w:sz w:val="20"/>
        </w:rPr>
        <w:t>a.  Payment</w:t>
      </w:r>
      <w:proofErr w:type="gramEnd"/>
      <w:r>
        <w:rPr>
          <w:sz w:val="20"/>
        </w:rPr>
        <w:t xml:space="preserve"> of the bills.</w:t>
      </w:r>
    </w:p>
    <w:p w:rsidR="00533A84" w:rsidRDefault="00533A84" w:rsidP="00533A84">
      <w:pPr>
        <w:ind w:left="720"/>
        <w:rPr>
          <w:sz w:val="20"/>
        </w:rPr>
      </w:pPr>
      <w:r>
        <w:rPr>
          <w:sz w:val="20"/>
        </w:rPr>
        <w:tab/>
      </w:r>
      <w:proofErr w:type="gramStart"/>
      <w:r>
        <w:rPr>
          <w:sz w:val="20"/>
        </w:rPr>
        <w:t>b.  Set</w:t>
      </w:r>
      <w:proofErr w:type="gramEnd"/>
      <w:r>
        <w:rPr>
          <w:sz w:val="20"/>
        </w:rPr>
        <w:t xml:space="preserve"> meeting date, if needed. </w:t>
      </w:r>
    </w:p>
    <w:p w:rsidR="00533A84" w:rsidRDefault="00533A84" w:rsidP="00533A84">
      <w:pPr>
        <w:rPr>
          <w:b/>
          <w:sz w:val="20"/>
        </w:rPr>
      </w:pPr>
      <w:r>
        <w:rPr>
          <w:b/>
          <w:sz w:val="20"/>
        </w:rPr>
        <w:t>21.  ANNOUNCEMENTS</w:t>
      </w:r>
    </w:p>
    <w:p w:rsidR="00533A84" w:rsidRDefault="00533A84" w:rsidP="00533A84">
      <w:pPr>
        <w:rPr>
          <w:sz w:val="20"/>
        </w:rPr>
      </w:pPr>
      <w:r>
        <w:rPr>
          <w:b/>
          <w:sz w:val="20"/>
        </w:rPr>
        <w:t>22.  ADJOURNMENT</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_______________________________________________</w:t>
      </w:r>
    </w:p>
    <w:p w:rsidR="00533A84" w:rsidRDefault="00533A84" w:rsidP="00533A84">
      <w:pPr>
        <w:rPr>
          <w:sz w:val="20"/>
        </w:rPr>
      </w:pP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Sue Dietzen, Clerk/Treasurer </w:t>
      </w:r>
    </w:p>
    <w:p w:rsidR="00533A84" w:rsidRDefault="00533A84" w:rsidP="00533A84">
      <w:pPr>
        <w:jc w:val="both"/>
        <w:rPr>
          <w:sz w:val="20"/>
        </w:rPr>
      </w:pPr>
    </w:p>
    <w:p w:rsidR="00533A84" w:rsidRDefault="00533A84" w:rsidP="00533A84">
      <w:pPr>
        <w:jc w:val="both"/>
        <w:rPr>
          <w:sz w:val="20"/>
        </w:rPr>
      </w:pPr>
      <w:r>
        <w:rPr>
          <w:sz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33A84" w:rsidRDefault="00533A84" w:rsidP="00533A84">
      <w:pPr>
        <w:rPr>
          <w:b/>
          <w:sz w:val="20"/>
        </w:rPr>
      </w:pPr>
    </w:p>
    <w:p w:rsidR="00533A84" w:rsidRDefault="00533A84" w:rsidP="00533A84">
      <w:r>
        <w:rPr>
          <w:b/>
          <w:sz w:val="20"/>
        </w:rPr>
        <w:t>Dated:  12/</w:t>
      </w:r>
      <w:r>
        <w:rPr>
          <w:b/>
          <w:sz w:val="20"/>
        </w:rPr>
        <w:t>8</w:t>
      </w:r>
      <w:r>
        <w:rPr>
          <w:b/>
          <w:sz w:val="20"/>
        </w:rPr>
        <w:t>/2020</w:t>
      </w:r>
    </w:p>
    <w:p w:rsidR="00357157" w:rsidRDefault="00357157"/>
    <w:sectPr w:rsidR="00357157" w:rsidSect="000C08C6">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84"/>
    <w:rsid w:val="000C08C6"/>
    <w:rsid w:val="00357157"/>
    <w:rsid w:val="00533A84"/>
    <w:rsid w:val="008140EF"/>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2996C-3C89-4C84-AB2F-901121C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3</cp:revision>
  <cp:lastPrinted>2021-01-07T13:58:00Z</cp:lastPrinted>
  <dcterms:created xsi:type="dcterms:W3CDTF">2021-01-07T13:42:00Z</dcterms:created>
  <dcterms:modified xsi:type="dcterms:W3CDTF">2021-01-07T14:01:00Z</dcterms:modified>
</cp:coreProperties>
</file>