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C7" w:rsidRPr="00706C81" w:rsidRDefault="001042C7" w:rsidP="001042C7">
      <w:pPr>
        <w:tabs>
          <w:tab w:val="left" w:pos="4257"/>
        </w:tabs>
        <w:jc w:val="both"/>
        <w:rPr>
          <w:szCs w:val="24"/>
        </w:rPr>
      </w:pPr>
      <w:r w:rsidRPr="00706C81">
        <w:rPr>
          <w:szCs w:val="24"/>
        </w:rPr>
        <w:t>TO NEWSPAPER:</w:t>
      </w:r>
    </w:p>
    <w:p w:rsidR="001042C7" w:rsidRPr="00706C81" w:rsidRDefault="001042C7" w:rsidP="001042C7">
      <w:pPr>
        <w:tabs>
          <w:tab w:val="left" w:pos="4257"/>
        </w:tabs>
        <w:jc w:val="both"/>
        <w:rPr>
          <w:szCs w:val="24"/>
        </w:rPr>
      </w:pPr>
      <w:r w:rsidRPr="00706C81">
        <w:rPr>
          <w:szCs w:val="24"/>
        </w:rPr>
        <w:t>LEGAL NOTICE:   __________</w:t>
      </w:r>
    </w:p>
    <w:p w:rsidR="001042C7" w:rsidRPr="00706C81" w:rsidRDefault="001042C7" w:rsidP="001042C7">
      <w:pPr>
        <w:tabs>
          <w:tab w:val="left" w:pos="4257"/>
        </w:tabs>
        <w:jc w:val="both"/>
        <w:rPr>
          <w:szCs w:val="24"/>
        </w:rPr>
      </w:pPr>
      <w:r w:rsidRPr="00706C81">
        <w:rPr>
          <w:szCs w:val="24"/>
        </w:rPr>
        <w:t>FOR YOUR INFORMATION:  __</w:t>
      </w:r>
      <w:r w:rsidRPr="00706C81">
        <w:rPr>
          <w:szCs w:val="24"/>
          <w:u w:val="single"/>
        </w:rPr>
        <w:t>XX</w:t>
      </w:r>
      <w:r w:rsidRPr="00706C81">
        <w:rPr>
          <w:szCs w:val="24"/>
        </w:rPr>
        <w:t>___</w:t>
      </w:r>
    </w:p>
    <w:p w:rsidR="001042C7" w:rsidRPr="00706C81" w:rsidRDefault="001042C7" w:rsidP="001042C7">
      <w:pPr>
        <w:tabs>
          <w:tab w:val="left" w:pos="4257"/>
        </w:tabs>
        <w:jc w:val="both"/>
        <w:rPr>
          <w:szCs w:val="24"/>
        </w:rPr>
      </w:pPr>
    </w:p>
    <w:p w:rsidR="001042C7" w:rsidRPr="00706C81" w:rsidRDefault="001042C7" w:rsidP="001042C7">
      <w:pPr>
        <w:tabs>
          <w:tab w:val="left" w:pos="4257"/>
        </w:tabs>
        <w:jc w:val="both"/>
        <w:rPr>
          <w:szCs w:val="24"/>
        </w:rPr>
      </w:pPr>
    </w:p>
    <w:p w:rsidR="001042C7" w:rsidRPr="00706C81" w:rsidRDefault="001042C7" w:rsidP="001042C7">
      <w:pPr>
        <w:tabs>
          <w:tab w:val="left" w:pos="4257"/>
        </w:tabs>
        <w:jc w:val="center"/>
        <w:rPr>
          <w:szCs w:val="24"/>
        </w:rPr>
      </w:pPr>
      <w:r w:rsidRPr="00706C81">
        <w:rPr>
          <w:szCs w:val="24"/>
        </w:rPr>
        <w:t>VILLAGE OF MAZOMANIE</w:t>
      </w:r>
    </w:p>
    <w:p w:rsidR="001042C7" w:rsidRPr="00706C81" w:rsidRDefault="001042C7" w:rsidP="001042C7">
      <w:pPr>
        <w:tabs>
          <w:tab w:val="left" w:pos="4257"/>
        </w:tabs>
        <w:jc w:val="center"/>
        <w:rPr>
          <w:szCs w:val="24"/>
        </w:rPr>
      </w:pPr>
      <w:r w:rsidRPr="00706C81">
        <w:rPr>
          <w:szCs w:val="24"/>
        </w:rPr>
        <w:t>PUBLIC PROTECTION/ORDINANCE MEETING NOTICE</w:t>
      </w:r>
    </w:p>
    <w:p w:rsidR="001042C7" w:rsidRPr="00706C81" w:rsidRDefault="001042C7" w:rsidP="001042C7">
      <w:pPr>
        <w:tabs>
          <w:tab w:val="left" w:pos="4257"/>
        </w:tabs>
        <w:jc w:val="both"/>
        <w:rPr>
          <w:szCs w:val="24"/>
        </w:rPr>
      </w:pPr>
    </w:p>
    <w:p w:rsidR="001042C7" w:rsidRPr="00706C81" w:rsidRDefault="001042C7" w:rsidP="001042C7">
      <w:pPr>
        <w:tabs>
          <w:tab w:val="left" w:pos="4257"/>
        </w:tabs>
        <w:jc w:val="both"/>
        <w:rPr>
          <w:b/>
          <w:szCs w:val="24"/>
        </w:rPr>
      </w:pPr>
      <w:r w:rsidRPr="00706C81">
        <w:rPr>
          <w:szCs w:val="24"/>
        </w:rPr>
        <w:t xml:space="preserve">PLEASE TAKE NOTICE that there will be a meeting of the Public Protection/Ordinance Committee of the Village of Mazomanie, commencing </w:t>
      </w:r>
      <w:r w:rsidRPr="00F5370B">
        <w:rPr>
          <w:szCs w:val="24"/>
        </w:rPr>
        <w:t xml:space="preserve">at </w:t>
      </w:r>
      <w:r>
        <w:rPr>
          <w:b/>
          <w:szCs w:val="24"/>
          <w:u w:val="single"/>
        </w:rPr>
        <w:t>5</w:t>
      </w:r>
      <w:r w:rsidRPr="00F5370B">
        <w:rPr>
          <w:b/>
          <w:szCs w:val="24"/>
          <w:u w:val="single"/>
        </w:rPr>
        <w:t>:</w:t>
      </w:r>
      <w:r>
        <w:rPr>
          <w:b/>
          <w:szCs w:val="24"/>
          <w:u w:val="single"/>
        </w:rPr>
        <w:t>3</w:t>
      </w:r>
      <w:r w:rsidRPr="00F5370B">
        <w:rPr>
          <w:b/>
          <w:szCs w:val="24"/>
          <w:u w:val="single"/>
        </w:rPr>
        <w:t xml:space="preserve">0 p.m. on </w:t>
      </w:r>
      <w:r>
        <w:rPr>
          <w:b/>
          <w:szCs w:val="24"/>
          <w:u w:val="single"/>
        </w:rPr>
        <w:t>Tuesday</w:t>
      </w:r>
      <w:r w:rsidRPr="00F5370B">
        <w:rPr>
          <w:b/>
          <w:szCs w:val="24"/>
          <w:u w:val="single"/>
        </w:rPr>
        <w:t xml:space="preserve">, </w:t>
      </w:r>
      <w:r>
        <w:rPr>
          <w:b/>
          <w:szCs w:val="24"/>
          <w:u w:val="single"/>
        </w:rPr>
        <w:t>January 12, 2021</w:t>
      </w:r>
      <w:r>
        <w:rPr>
          <w:b/>
          <w:szCs w:val="24"/>
        </w:rPr>
        <w:t xml:space="preserve"> </w:t>
      </w:r>
      <w:r>
        <w:rPr>
          <w:szCs w:val="24"/>
        </w:rPr>
        <w:t xml:space="preserve">at the </w:t>
      </w:r>
      <w:r w:rsidRPr="001042C7">
        <w:rPr>
          <w:b/>
          <w:szCs w:val="24"/>
        </w:rPr>
        <w:t>Mazomanie Community Building, 9 Brodhead St.</w:t>
      </w:r>
      <w:r w:rsidRPr="001042C7">
        <w:rPr>
          <w:b/>
          <w:szCs w:val="24"/>
        </w:rPr>
        <w:t>, Mazomanie, WI 53560</w:t>
      </w:r>
      <w:r>
        <w:rPr>
          <w:szCs w:val="24"/>
        </w:rPr>
        <w:t xml:space="preserve">.  </w:t>
      </w:r>
      <w:r w:rsidRPr="00F5370B">
        <w:rPr>
          <w:szCs w:val="24"/>
        </w:rPr>
        <w:t>The following is the agenda for this meeting, which sets forth the subject</w:t>
      </w:r>
      <w:r w:rsidRPr="00706C81">
        <w:rPr>
          <w:szCs w:val="24"/>
        </w:rPr>
        <w:t xml:space="preserve">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1042C7" w:rsidRPr="00706C81" w:rsidRDefault="001042C7" w:rsidP="001042C7">
      <w:pPr>
        <w:tabs>
          <w:tab w:val="left" w:pos="4257"/>
        </w:tabs>
        <w:jc w:val="both"/>
        <w:rPr>
          <w:szCs w:val="24"/>
        </w:rPr>
      </w:pPr>
    </w:p>
    <w:p w:rsidR="001042C7" w:rsidRPr="00706C81" w:rsidRDefault="001042C7" w:rsidP="001042C7">
      <w:pPr>
        <w:tabs>
          <w:tab w:val="left" w:pos="4257"/>
        </w:tabs>
        <w:ind w:left="720"/>
        <w:jc w:val="both"/>
        <w:rPr>
          <w:b/>
          <w:szCs w:val="24"/>
        </w:rPr>
      </w:pPr>
      <w:r w:rsidRPr="00706C81">
        <w:rPr>
          <w:b/>
          <w:szCs w:val="24"/>
        </w:rPr>
        <w:t>The following agenda will be followed:</w:t>
      </w:r>
    </w:p>
    <w:p w:rsidR="001042C7" w:rsidRPr="00706C81" w:rsidRDefault="001042C7" w:rsidP="001042C7">
      <w:pPr>
        <w:tabs>
          <w:tab w:val="left" w:pos="4257"/>
        </w:tabs>
        <w:ind w:left="720"/>
        <w:jc w:val="both"/>
        <w:rPr>
          <w:b/>
          <w:szCs w:val="24"/>
        </w:rPr>
      </w:pPr>
      <w:r w:rsidRPr="00706C81">
        <w:rPr>
          <w:b/>
          <w:szCs w:val="24"/>
        </w:rPr>
        <w:t>Discussion and possible action may be taken on the following items:</w:t>
      </w:r>
    </w:p>
    <w:p w:rsidR="001042C7" w:rsidRPr="00706C81" w:rsidRDefault="001042C7" w:rsidP="001042C7">
      <w:pPr>
        <w:tabs>
          <w:tab w:val="left" w:pos="4257"/>
        </w:tabs>
        <w:ind w:left="720"/>
        <w:jc w:val="both"/>
        <w:rPr>
          <w:b/>
          <w:szCs w:val="24"/>
        </w:rPr>
      </w:pPr>
    </w:p>
    <w:p w:rsidR="001042C7" w:rsidRPr="00706C81" w:rsidRDefault="001042C7" w:rsidP="001042C7">
      <w:pPr>
        <w:numPr>
          <w:ilvl w:val="0"/>
          <w:numId w:val="1"/>
        </w:numPr>
        <w:tabs>
          <w:tab w:val="left" w:pos="4257"/>
        </w:tabs>
        <w:jc w:val="both"/>
        <w:rPr>
          <w:szCs w:val="24"/>
        </w:rPr>
      </w:pPr>
      <w:r w:rsidRPr="00706C81">
        <w:rPr>
          <w:szCs w:val="24"/>
        </w:rPr>
        <w:t xml:space="preserve">Call meeting to order. </w:t>
      </w:r>
    </w:p>
    <w:p w:rsidR="001042C7" w:rsidRPr="00706C81" w:rsidRDefault="001042C7" w:rsidP="001042C7">
      <w:pPr>
        <w:numPr>
          <w:ilvl w:val="0"/>
          <w:numId w:val="1"/>
        </w:numPr>
        <w:tabs>
          <w:tab w:val="left" w:pos="4257"/>
        </w:tabs>
        <w:jc w:val="both"/>
        <w:rPr>
          <w:szCs w:val="24"/>
        </w:rPr>
      </w:pPr>
      <w:r w:rsidRPr="00706C81">
        <w:rPr>
          <w:szCs w:val="24"/>
        </w:rPr>
        <w:t>Proof of posting.</w:t>
      </w:r>
    </w:p>
    <w:p w:rsidR="001042C7" w:rsidRPr="00706C81" w:rsidRDefault="001042C7" w:rsidP="001042C7">
      <w:pPr>
        <w:numPr>
          <w:ilvl w:val="0"/>
          <w:numId w:val="1"/>
        </w:numPr>
        <w:tabs>
          <w:tab w:val="left" w:pos="4257"/>
        </w:tabs>
        <w:jc w:val="both"/>
        <w:rPr>
          <w:szCs w:val="24"/>
        </w:rPr>
      </w:pPr>
      <w:r w:rsidRPr="00706C81">
        <w:rPr>
          <w:szCs w:val="24"/>
        </w:rPr>
        <w:t>Roll call.</w:t>
      </w:r>
    </w:p>
    <w:p w:rsidR="001042C7" w:rsidRPr="00706C81" w:rsidRDefault="001042C7" w:rsidP="001042C7">
      <w:pPr>
        <w:numPr>
          <w:ilvl w:val="0"/>
          <w:numId w:val="1"/>
        </w:numPr>
        <w:tabs>
          <w:tab w:val="left" w:pos="4257"/>
        </w:tabs>
        <w:rPr>
          <w:szCs w:val="24"/>
        </w:rPr>
      </w:pPr>
      <w:r>
        <w:rPr>
          <w:szCs w:val="24"/>
        </w:rPr>
        <w:t>Request for a 4</w:t>
      </w:r>
      <w:r w:rsidRPr="001042C7">
        <w:rPr>
          <w:szCs w:val="24"/>
          <w:vertAlign w:val="superscript"/>
        </w:rPr>
        <w:t>th</w:t>
      </w:r>
      <w:r>
        <w:rPr>
          <w:szCs w:val="24"/>
        </w:rPr>
        <w:t xml:space="preserve"> dog.</w:t>
      </w:r>
    </w:p>
    <w:p w:rsidR="001042C7" w:rsidRPr="00706C81" w:rsidRDefault="001042C7" w:rsidP="001042C7">
      <w:pPr>
        <w:tabs>
          <w:tab w:val="left" w:pos="4257"/>
        </w:tabs>
        <w:ind w:left="720"/>
        <w:jc w:val="both"/>
        <w:rPr>
          <w:szCs w:val="24"/>
        </w:rPr>
      </w:pPr>
      <w:r>
        <w:rPr>
          <w:sz w:val="20"/>
        </w:rPr>
        <w:t>5</w:t>
      </w:r>
      <w:r>
        <w:rPr>
          <w:szCs w:val="24"/>
        </w:rPr>
        <w:t xml:space="preserve">.  </w:t>
      </w:r>
      <w:r w:rsidRPr="00706C81">
        <w:rPr>
          <w:szCs w:val="24"/>
        </w:rPr>
        <w:t xml:space="preserve"> Adjournment.</w:t>
      </w:r>
    </w:p>
    <w:p w:rsidR="001042C7" w:rsidRPr="00706C81" w:rsidRDefault="001042C7" w:rsidP="001042C7">
      <w:pPr>
        <w:tabs>
          <w:tab w:val="left" w:pos="4257"/>
        </w:tabs>
        <w:jc w:val="both"/>
        <w:rPr>
          <w:b/>
          <w:szCs w:val="24"/>
        </w:rPr>
      </w:pPr>
    </w:p>
    <w:p w:rsidR="001042C7" w:rsidRPr="00706C81" w:rsidRDefault="001042C7" w:rsidP="001042C7">
      <w:pPr>
        <w:tabs>
          <w:tab w:val="left" w:pos="4257"/>
        </w:tabs>
        <w:ind w:left="4320"/>
        <w:jc w:val="both"/>
        <w:rPr>
          <w:szCs w:val="24"/>
        </w:rPr>
      </w:pPr>
      <w:r w:rsidRPr="00706C81">
        <w:rPr>
          <w:szCs w:val="24"/>
        </w:rPr>
        <w:t xml:space="preserve">                                                                                           _________________________________________</w:t>
      </w:r>
    </w:p>
    <w:p w:rsidR="001042C7" w:rsidRPr="00706C81" w:rsidRDefault="001042C7" w:rsidP="001042C7">
      <w:pPr>
        <w:tabs>
          <w:tab w:val="left" w:pos="4257"/>
        </w:tabs>
        <w:ind w:left="4320"/>
        <w:jc w:val="both"/>
        <w:rPr>
          <w:szCs w:val="24"/>
        </w:rPr>
      </w:pPr>
      <w:r w:rsidRPr="00706C81">
        <w:rPr>
          <w:szCs w:val="24"/>
        </w:rPr>
        <w:t xml:space="preserve">Jeff Dyreson, Chair </w:t>
      </w:r>
    </w:p>
    <w:p w:rsidR="001042C7" w:rsidRPr="00706C81" w:rsidRDefault="001042C7" w:rsidP="001042C7">
      <w:pPr>
        <w:tabs>
          <w:tab w:val="left" w:pos="4257"/>
        </w:tabs>
        <w:ind w:left="4320"/>
        <w:jc w:val="both"/>
        <w:rPr>
          <w:szCs w:val="24"/>
        </w:rPr>
      </w:pPr>
      <w:r w:rsidRPr="00706C81">
        <w:rPr>
          <w:szCs w:val="24"/>
        </w:rPr>
        <w:t>Public Protection &amp; Ordinance Committee</w:t>
      </w:r>
    </w:p>
    <w:p w:rsidR="001042C7" w:rsidRPr="00706C81" w:rsidRDefault="001042C7" w:rsidP="001042C7">
      <w:pPr>
        <w:tabs>
          <w:tab w:val="left" w:pos="4257"/>
        </w:tabs>
        <w:ind w:left="4320"/>
        <w:jc w:val="both"/>
        <w:rPr>
          <w:szCs w:val="24"/>
        </w:rPr>
      </w:pPr>
    </w:p>
    <w:p w:rsidR="001042C7" w:rsidRPr="00706C81" w:rsidRDefault="001042C7" w:rsidP="001042C7">
      <w:pPr>
        <w:tabs>
          <w:tab w:val="left" w:pos="4257"/>
        </w:tabs>
        <w:jc w:val="both"/>
        <w:rPr>
          <w:szCs w:val="24"/>
        </w:rPr>
      </w:pPr>
    </w:p>
    <w:p w:rsidR="001042C7" w:rsidRPr="00706C81" w:rsidRDefault="001042C7" w:rsidP="001042C7">
      <w:pPr>
        <w:tabs>
          <w:tab w:val="left" w:pos="4257"/>
        </w:tabs>
        <w:jc w:val="both"/>
        <w:rPr>
          <w:szCs w:val="24"/>
        </w:rPr>
      </w:pPr>
      <w:r w:rsidRPr="00706C81">
        <w:rPr>
          <w:szCs w:val="24"/>
        </w:rPr>
        <w:t>This may also constitute a meeting of the Village Board because: (</w:t>
      </w:r>
      <w:proofErr w:type="spellStart"/>
      <w:r w:rsidRPr="00706C81">
        <w:rPr>
          <w:szCs w:val="24"/>
        </w:rPr>
        <w:t>i</w:t>
      </w:r>
      <w:proofErr w:type="spellEnd"/>
      <w:r w:rsidRPr="00706C81">
        <w:rPr>
          <w:szCs w:val="24"/>
        </w:rPr>
        <w:t>) the members of the Public Protection/Ordinance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Public Protection/Ordinance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1042C7" w:rsidRPr="00706C81" w:rsidRDefault="001042C7" w:rsidP="001042C7">
      <w:pPr>
        <w:tabs>
          <w:tab w:val="left" w:pos="4257"/>
        </w:tabs>
        <w:jc w:val="both"/>
        <w:rPr>
          <w:szCs w:val="24"/>
        </w:rPr>
      </w:pPr>
    </w:p>
    <w:p w:rsidR="001042C7" w:rsidRPr="00706C81" w:rsidRDefault="001042C7" w:rsidP="001042C7">
      <w:pPr>
        <w:tabs>
          <w:tab w:val="left" w:pos="4257"/>
        </w:tabs>
        <w:jc w:val="both"/>
        <w:rPr>
          <w:szCs w:val="24"/>
        </w:rPr>
      </w:pPr>
      <w:r w:rsidRPr="00706C81">
        <w:rPr>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1042C7" w:rsidRPr="00706C81" w:rsidRDefault="001042C7" w:rsidP="001042C7">
      <w:pPr>
        <w:tabs>
          <w:tab w:val="left" w:pos="4257"/>
        </w:tabs>
        <w:jc w:val="both"/>
        <w:rPr>
          <w:szCs w:val="24"/>
        </w:rPr>
      </w:pPr>
    </w:p>
    <w:p w:rsidR="001042C7" w:rsidRDefault="001042C7" w:rsidP="001042C7">
      <w:pPr>
        <w:tabs>
          <w:tab w:val="left" w:pos="4257"/>
        </w:tabs>
        <w:jc w:val="both"/>
        <w:rPr>
          <w:szCs w:val="24"/>
        </w:rPr>
      </w:pPr>
      <w:r>
        <w:rPr>
          <w:szCs w:val="24"/>
        </w:rPr>
        <w:t xml:space="preserve">Dated:  </w:t>
      </w:r>
      <w:r>
        <w:rPr>
          <w:szCs w:val="24"/>
        </w:rPr>
        <w:t>1/7/2021</w:t>
      </w:r>
    </w:p>
    <w:p w:rsidR="001042C7" w:rsidRDefault="001042C7" w:rsidP="001042C7">
      <w:pPr>
        <w:tabs>
          <w:tab w:val="left" w:pos="4257"/>
        </w:tabs>
        <w:jc w:val="both"/>
      </w:pPr>
      <w:bookmarkStart w:id="0" w:name="_GoBack"/>
      <w:bookmarkEnd w:id="0"/>
      <w:r>
        <w:rPr>
          <w:szCs w:val="24"/>
        </w:rPr>
        <w:t>.</w:t>
      </w:r>
    </w:p>
    <w:p w:rsidR="001042C7" w:rsidRDefault="001042C7" w:rsidP="001042C7"/>
    <w:p w:rsidR="00357157" w:rsidRDefault="00357157"/>
    <w:sectPr w:rsidR="00357157" w:rsidSect="00706C8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7013"/>
    <w:multiLevelType w:val="singleLevel"/>
    <w:tmpl w:val="D716F4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C7"/>
    <w:rsid w:val="001042C7"/>
    <w:rsid w:val="0035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039C3-5C8B-48FE-BA66-C23934AE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2021-01-07T17:15:00Z</dcterms:created>
  <dcterms:modified xsi:type="dcterms:W3CDTF">2021-01-07T17:17:00Z</dcterms:modified>
</cp:coreProperties>
</file>