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29625DC" w14:textId="0C0C4DC4" w:rsidR="005F5374" w:rsidRPr="00800A4B" w:rsidRDefault="005F5374" w:rsidP="005F5374">
      <w:pPr>
        <w:rPr>
          <w:b/>
          <w:sz w:val="18"/>
          <w:szCs w:val="18"/>
        </w:rPr>
      </w:pPr>
      <w:r w:rsidRPr="00800A4B">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6F1F05DA"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800A4B">
        <w:rPr>
          <w:b/>
          <w:sz w:val="18"/>
          <w:szCs w:val="18"/>
          <w:u w:val="single"/>
        </w:rPr>
        <w:t xml:space="preserve">6:00 p.m. on Tuesday, </w:t>
      </w:r>
      <w:r w:rsidR="007D67E5" w:rsidRPr="00800A4B">
        <w:rPr>
          <w:b/>
          <w:sz w:val="18"/>
          <w:szCs w:val="18"/>
          <w:u w:val="single"/>
        </w:rPr>
        <w:t>March</w:t>
      </w:r>
      <w:r w:rsidR="002A5CD7" w:rsidRPr="00800A4B">
        <w:rPr>
          <w:b/>
          <w:sz w:val="18"/>
          <w:szCs w:val="18"/>
          <w:u w:val="single"/>
        </w:rPr>
        <w:t xml:space="preserve"> </w:t>
      </w:r>
      <w:r w:rsidR="00CE47EF" w:rsidRPr="00800A4B">
        <w:rPr>
          <w:b/>
          <w:sz w:val="18"/>
          <w:szCs w:val="18"/>
          <w:u w:val="single"/>
        </w:rPr>
        <w:t>22</w:t>
      </w:r>
      <w:r w:rsidRPr="00800A4B">
        <w:rPr>
          <w:b/>
          <w:sz w:val="18"/>
          <w:szCs w:val="18"/>
          <w:u w:val="single"/>
        </w:rPr>
        <w:t>, 202</w:t>
      </w:r>
      <w:r w:rsidR="0069506D" w:rsidRPr="00800A4B">
        <w:rPr>
          <w:b/>
          <w:sz w:val="18"/>
          <w:szCs w:val="18"/>
          <w:u w:val="single"/>
        </w:rPr>
        <w:t>2</w:t>
      </w:r>
      <w:r w:rsidRPr="00800A4B">
        <w:rPr>
          <w:b/>
          <w:sz w:val="18"/>
          <w:szCs w:val="18"/>
          <w:u w:val="single"/>
        </w:rPr>
        <w:t xml:space="preserve">, in the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2580DCB2" w14:textId="77777777" w:rsidR="005F5374" w:rsidRPr="00800A4B" w:rsidRDefault="005F5374" w:rsidP="005F5374">
      <w:pPr>
        <w:rPr>
          <w:sz w:val="18"/>
          <w:szCs w:val="18"/>
        </w:rPr>
      </w:pPr>
      <w:r w:rsidRPr="00800A4B">
        <w:rPr>
          <w:b/>
          <w:sz w:val="18"/>
          <w:szCs w:val="18"/>
        </w:rPr>
        <w:t xml:space="preserve">5.      </w:t>
      </w:r>
      <w:r w:rsidRPr="00800A4B">
        <w:rPr>
          <w:sz w:val="18"/>
          <w:szCs w:val="18"/>
        </w:rPr>
        <w:t xml:space="preserve">Approve minutes from the last regular board meeting.  </w:t>
      </w:r>
    </w:p>
    <w:p w14:paraId="5B9F6CBB" w14:textId="0CB25519" w:rsidR="005F5374" w:rsidRPr="00800A4B" w:rsidRDefault="005F5374" w:rsidP="005F5374">
      <w:pPr>
        <w:rPr>
          <w:sz w:val="18"/>
          <w:szCs w:val="18"/>
        </w:rPr>
      </w:pPr>
      <w:r w:rsidRPr="00800A4B">
        <w:rPr>
          <w:b/>
          <w:sz w:val="18"/>
          <w:szCs w:val="18"/>
        </w:rPr>
        <w:t>6</w:t>
      </w:r>
      <w:r w:rsidRPr="00800A4B">
        <w:rPr>
          <w:sz w:val="18"/>
          <w:szCs w:val="18"/>
        </w:rPr>
        <w:t>.      Appearances &amp; Significant Correspondence (the Village reserves the right to require people to register).</w:t>
      </w:r>
    </w:p>
    <w:p w14:paraId="0E1B3A7F" w14:textId="77777777" w:rsidR="005F5374" w:rsidRPr="00800A4B" w:rsidRDefault="005F5374" w:rsidP="005F5374">
      <w:pPr>
        <w:rPr>
          <w:b/>
          <w:sz w:val="18"/>
          <w:szCs w:val="18"/>
          <w:lang w:val="fr-FR"/>
        </w:rPr>
      </w:pPr>
      <w:r w:rsidRPr="00800A4B">
        <w:rPr>
          <w:b/>
          <w:sz w:val="18"/>
          <w:szCs w:val="18"/>
          <w:lang w:val="fr-FR"/>
        </w:rPr>
        <w:t>7.      VILLAGE PRESIDENT’S REPORT.</w:t>
      </w:r>
    </w:p>
    <w:p w14:paraId="459FD794" w14:textId="77777777" w:rsidR="005F5374" w:rsidRPr="00800A4B" w:rsidRDefault="005F5374" w:rsidP="005F5374">
      <w:pPr>
        <w:rPr>
          <w:b/>
          <w:sz w:val="18"/>
          <w:szCs w:val="18"/>
          <w:lang w:val="fr-FR"/>
        </w:rPr>
      </w:pPr>
      <w:r w:rsidRPr="00800A4B">
        <w:rPr>
          <w:b/>
          <w:sz w:val="18"/>
          <w:szCs w:val="18"/>
          <w:lang w:val="fr-FR"/>
        </w:rPr>
        <w:t xml:space="preserve">8.      VILLAGE ADMINISTRATOR’S REPORT. </w:t>
      </w:r>
    </w:p>
    <w:p w14:paraId="201E2082" w14:textId="77777777" w:rsidR="005F5374" w:rsidRPr="00800A4B" w:rsidRDefault="005F5374" w:rsidP="005F5374">
      <w:pPr>
        <w:ind w:left="540" w:hanging="540"/>
        <w:rPr>
          <w:b/>
          <w:sz w:val="18"/>
          <w:szCs w:val="18"/>
        </w:rPr>
      </w:pPr>
      <w:r w:rsidRPr="00800A4B">
        <w:rPr>
          <w:b/>
          <w:sz w:val="18"/>
          <w:szCs w:val="18"/>
        </w:rPr>
        <w:t>9.      DEPUTY IN CHARGE REPORT (1</w:t>
      </w:r>
      <w:r w:rsidRPr="00800A4B">
        <w:rPr>
          <w:b/>
          <w:sz w:val="18"/>
          <w:szCs w:val="18"/>
          <w:vertAlign w:val="superscript"/>
        </w:rPr>
        <w:t>st</w:t>
      </w:r>
      <w:r w:rsidRPr="00800A4B">
        <w:rPr>
          <w:b/>
          <w:sz w:val="18"/>
          <w:szCs w:val="18"/>
        </w:rPr>
        <w:t xml:space="preserve"> board meeting of the month) </w:t>
      </w:r>
    </w:p>
    <w:p w14:paraId="3ED1E99A" w14:textId="77777777" w:rsidR="005F5374" w:rsidRPr="00800A4B" w:rsidRDefault="005F5374" w:rsidP="005F5374">
      <w:pPr>
        <w:rPr>
          <w:b/>
          <w:sz w:val="18"/>
          <w:szCs w:val="18"/>
        </w:rPr>
      </w:pPr>
      <w:r w:rsidRPr="00800A4B">
        <w:rPr>
          <w:b/>
          <w:sz w:val="18"/>
          <w:szCs w:val="18"/>
        </w:rPr>
        <w:t>10.    PUBLIC WORKS REPORT (2</w:t>
      </w:r>
      <w:r w:rsidRPr="00800A4B">
        <w:rPr>
          <w:b/>
          <w:sz w:val="18"/>
          <w:szCs w:val="18"/>
          <w:vertAlign w:val="superscript"/>
        </w:rPr>
        <w:t>nd</w:t>
      </w:r>
      <w:r w:rsidRPr="00800A4B">
        <w:rPr>
          <w:b/>
          <w:sz w:val="18"/>
          <w:szCs w:val="18"/>
        </w:rPr>
        <w:t xml:space="preserve"> board meeting of the month).</w:t>
      </w:r>
    </w:p>
    <w:p w14:paraId="15FB92A3" w14:textId="77777777" w:rsidR="005F5374" w:rsidRPr="00800A4B" w:rsidRDefault="005F5374" w:rsidP="005F5374">
      <w:pPr>
        <w:rPr>
          <w:b/>
          <w:sz w:val="18"/>
          <w:szCs w:val="18"/>
        </w:rPr>
      </w:pPr>
      <w:r w:rsidRPr="00800A4B">
        <w:rPr>
          <w:b/>
          <w:sz w:val="18"/>
          <w:szCs w:val="18"/>
        </w:rPr>
        <w:t>11.    VANGUARD COMMISSION UPDATE (2</w:t>
      </w:r>
      <w:r w:rsidRPr="00800A4B">
        <w:rPr>
          <w:b/>
          <w:sz w:val="18"/>
          <w:szCs w:val="18"/>
          <w:vertAlign w:val="superscript"/>
        </w:rPr>
        <w:t>nd</w:t>
      </w:r>
      <w:r w:rsidRPr="00800A4B">
        <w:rPr>
          <w:b/>
          <w:sz w:val="18"/>
          <w:szCs w:val="18"/>
        </w:rPr>
        <w:t xml:space="preserve"> board meeting of the month).</w:t>
      </w:r>
    </w:p>
    <w:p w14:paraId="6F353AF3" w14:textId="77777777" w:rsidR="005F5374" w:rsidRPr="00800A4B" w:rsidRDefault="005F5374" w:rsidP="005F5374">
      <w:pPr>
        <w:rPr>
          <w:b/>
          <w:sz w:val="18"/>
          <w:szCs w:val="18"/>
        </w:rPr>
      </w:pPr>
      <w:r w:rsidRPr="00800A4B">
        <w:rPr>
          <w:b/>
          <w:sz w:val="18"/>
          <w:szCs w:val="18"/>
        </w:rPr>
        <w:t>12.    UPDATE ON DIWC (2</w:t>
      </w:r>
      <w:r w:rsidRPr="00800A4B">
        <w:rPr>
          <w:b/>
          <w:sz w:val="18"/>
          <w:szCs w:val="18"/>
          <w:vertAlign w:val="superscript"/>
        </w:rPr>
        <w:t>nd</w:t>
      </w:r>
      <w:r w:rsidRPr="00800A4B">
        <w:rPr>
          <w:b/>
          <w:sz w:val="18"/>
          <w:szCs w:val="18"/>
        </w:rPr>
        <w:t xml:space="preserve"> board meeting of the month).</w:t>
      </w:r>
    </w:p>
    <w:p w14:paraId="68235DE8" w14:textId="77777777" w:rsidR="005F5374" w:rsidRPr="00800A4B" w:rsidRDefault="005F5374" w:rsidP="005F5374">
      <w:pPr>
        <w:rPr>
          <w:b/>
          <w:sz w:val="18"/>
          <w:szCs w:val="18"/>
        </w:rPr>
      </w:pPr>
      <w:r w:rsidRPr="00800A4B">
        <w:rPr>
          <w:b/>
          <w:sz w:val="18"/>
          <w:szCs w:val="18"/>
        </w:rPr>
        <w:t>13.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77777777" w:rsidR="005F5374" w:rsidRPr="00800A4B" w:rsidRDefault="005F5374" w:rsidP="005F5374">
      <w:pPr>
        <w:rPr>
          <w:b/>
          <w:sz w:val="18"/>
          <w:szCs w:val="18"/>
        </w:rPr>
      </w:pPr>
      <w:r w:rsidRPr="00800A4B">
        <w:rPr>
          <w:b/>
          <w:sz w:val="18"/>
          <w:szCs w:val="18"/>
        </w:rPr>
        <w:t>14.    UPDATE ON MAZO 2020 COMMITTEE (action may be taken on this item).</w:t>
      </w:r>
    </w:p>
    <w:p w14:paraId="532734ED" w14:textId="77777777" w:rsidR="005F5374" w:rsidRPr="00800A4B" w:rsidRDefault="005F5374" w:rsidP="005F5374">
      <w:pPr>
        <w:rPr>
          <w:b/>
          <w:sz w:val="18"/>
          <w:szCs w:val="18"/>
        </w:rPr>
      </w:pPr>
      <w:r w:rsidRPr="00800A4B">
        <w:rPr>
          <w:b/>
          <w:sz w:val="18"/>
          <w:szCs w:val="18"/>
        </w:rPr>
        <w:t>15.    VIOLATIONS OF PROPERTY ORDINANCE (action may be taken on this item).</w:t>
      </w:r>
    </w:p>
    <w:p w14:paraId="7FE38215" w14:textId="55337CDA" w:rsidR="0051524F" w:rsidRDefault="005F5374" w:rsidP="00046C94">
      <w:pPr>
        <w:rPr>
          <w:b/>
          <w:sz w:val="18"/>
          <w:szCs w:val="18"/>
        </w:rPr>
      </w:pPr>
      <w:r w:rsidRPr="00800A4B">
        <w:rPr>
          <w:b/>
          <w:sz w:val="18"/>
          <w:szCs w:val="18"/>
        </w:rPr>
        <w:t>16.    OLD BUSINESS (The following items will be discussed and may have action taken on them.)</w:t>
      </w:r>
    </w:p>
    <w:p w14:paraId="3349AAE3" w14:textId="3B82E3C8" w:rsidR="00EE1CB7" w:rsidRPr="00EE1CB7" w:rsidRDefault="00EE1CB7" w:rsidP="00EE1CB7">
      <w:pPr>
        <w:pStyle w:val="ListParagraph"/>
        <w:numPr>
          <w:ilvl w:val="0"/>
          <w:numId w:val="25"/>
        </w:numPr>
        <w:rPr>
          <w:bCs/>
          <w:sz w:val="18"/>
          <w:szCs w:val="18"/>
        </w:rPr>
      </w:pPr>
      <w:r w:rsidRPr="00EE1CB7">
        <w:rPr>
          <w:bCs/>
          <w:sz w:val="18"/>
          <w:szCs w:val="18"/>
        </w:rPr>
        <w:t>Discussion of draft letter to railroad regarding fencing on Promenade.</w:t>
      </w:r>
    </w:p>
    <w:p w14:paraId="34377DC5" w14:textId="0554CCA9" w:rsidR="005F5374" w:rsidRPr="00800A4B" w:rsidRDefault="005F5374" w:rsidP="005F5374">
      <w:pPr>
        <w:rPr>
          <w:b/>
          <w:sz w:val="18"/>
          <w:szCs w:val="18"/>
        </w:rPr>
      </w:pPr>
      <w:r w:rsidRPr="00800A4B">
        <w:rPr>
          <w:b/>
          <w:sz w:val="18"/>
          <w:szCs w:val="18"/>
        </w:rPr>
        <w:t>17.</w:t>
      </w:r>
      <w:r w:rsidRPr="00800A4B">
        <w:rPr>
          <w:sz w:val="18"/>
          <w:szCs w:val="18"/>
        </w:rPr>
        <w:t xml:space="preserve">    </w:t>
      </w:r>
      <w:r w:rsidRPr="00800A4B">
        <w:rPr>
          <w:b/>
          <w:sz w:val="18"/>
          <w:szCs w:val="18"/>
        </w:rPr>
        <w:t>NEW BUSINESS (The following items will be discussed and may have action taken on them.)</w:t>
      </w:r>
    </w:p>
    <w:p w14:paraId="605BD3F9" w14:textId="79D89F5F" w:rsidR="007D67E5" w:rsidRPr="00800A4B" w:rsidRDefault="00CE47EF" w:rsidP="0021010A">
      <w:pPr>
        <w:pStyle w:val="ListParagraph"/>
        <w:numPr>
          <w:ilvl w:val="0"/>
          <w:numId w:val="22"/>
        </w:numPr>
        <w:rPr>
          <w:b/>
          <w:sz w:val="18"/>
          <w:szCs w:val="18"/>
        </w:rPr>
      </w:pPr>
      <w:r w:rsidRPr="00800A4B">
        <w:rPr>
          <w:color w:val="222222"/>
          <w:sz w:val="18"/>
          <w:szCs w:val="18"/>
          <w:shd w:val="clear" w:color="auto" w:fill="FFFFFF"/>
        </w:rPr>
        <w:t>Jane Booth-containers on wheels for the Promenade</w:t>
      </w:r>
      <w:r w:rsidR="004A797C" w:rsidRPr="00800A4B">
        <w:rPr>
          <w:color w:val="222222"/>
          <w:sz w:val="18"/>
          <w:szCs w:val="18"/>
          <w:shd w:val="clear" w:color="auto" w:fill="FFFFFF"/>
        </w:rPr>
        <w:t xml:space="preserve"> of which will be kept at end by the Old Feed Mill</w:t>
      </w:r>
    </w:p>
    <w:p w14:paraId="516B93C5" w14:textId="000D9686" w:rsidR="00CE47EF" w:rsidRPr="00800A4B" w:rsidRDefault="00CE47EF" w:rsidP="0021010A">
      <w:pPr>
        <w:pStyle w:val="ListParagraph"/>
        <w:numPr>
          <w:ilvl w:val="0"/>
          <w:numId w:val="22"/>
        </w:numPr>
        <w:rPr>
          <w:b/>
          <w:sz w:val="18"/>
          <w:szCs w:val="18"/>
        </w:rPr>
      </w:pPr>
      <w:r w:rsidRPr="00800A4B">
        <w:rPr>
          <w:color w:val="222222"/>
          <w:sz w:val="18"/>
          <w:szCs w:val="18"/>
          <w:shd w:val="clear" w:color="auto" w:fill="FFFFFF"/>
        </w:rPr>
        <w:t xml:space="preserve">Renee-Mazo Hardware – keep pallets </w:t>
      </w:r>
      <w:r w:rsidR="003A2093" w:rsidRPr="00800A4B">
        <w:rPr>
          <w:color w:val="222222"/>
          <w:sz w:val="18"/>
          <w:szCs w:val="18"/>
          <w:shd w:val="clear" w:color="auto" w:fill="FFFFFF"/>
        </w:rPr>
        <w:t>alongside</w:t>
      </w:r>
      <w:r w:rsidRPr="00800A4B">
        <w:rPr>
          <w:color w:val="222222"/>
          <w:sz w:val="18"/>
          <w:szCs w:val="18"/>
          <w:shd w:val="clear" w:color="auto" w:fill="FFFFFF"/>
        </w:rPr>
        <w:t xml:space="preserve"> of building </w:t>
      </w:r>
      <w:r w:rsidR="004A797C" w:rsidRPr="00800A4B">
        <w:rPr>
          <w:color w:val="222222"/>
          <w:sz w:val="18"/>
          <w:szCs w:val="18"/>
          <w:shd w:val="clear" w:color="auto" w:fill="FFFFFF"/>
        </w:rPr>
        <w:t>due to adding sidewalks along Hwy 14</w:t>
      </w:r>
    </w:p>
    <w:p w14:paraId="24AB24C2" w14:textId="0666FB5F" w:rsidR="00CE47EF" w:rsidRPr="00800A4B" w:rsidRDefault="00CE47EF" w:rsidP="0021010A">
      <w:pPr>
        <w:pStyle w:val="ListParagraph"/>
        <w:numPr>
          <w:ilvl w:val="0"/>
          <w:numId w:val="22"/>
        </w:numPr>
        <w:rPr>
          <w:b/>
          <w:sz w:val="18"/>
          <w:szCs w:val="18"/>
        </w:rPr>
      </w:pPr>
      <w:r w:rsidRPr="00800A4B">
        <w:rPr>
          <w:color w:val="222222"/>
          <w:sz w:val="18"/>
          <w:szCs w:val="18"/>
          <w:shd w:val="clear" w:color="auto" w:fill="FFFFFF"/>
        </w:rPr>
        <w:t>Discuss adding Park St. back to list of sidewalks for shoveling (from Walker to Hudson)</w:t>
      </w:r>
    </w:p>
    <w:p w14:paraId="37C628BB" w14:textId="77633E29" w:rsidR="004A797C" w:rsidRPr="00800A4B" w:rsidRDefault="004A797C" w:rsidP="0021010A">
      <w:pPr>
        <w:pStyle w:val="ListParagraph"/>
        <w:numPr>
          <w:ilvl w:val="0"/>
          <w:numId w:val="22"/>
        </w:numPr>
        <w:rPr>
          <w:b/>
          <w:sz w:val="18"/>
          <w:szCs w:val="18"/>
        </w:rPr>
      </w:pPr>
      <w:r w:rsidRPr="00800A4B">
        <w:rPr>
          <w:color w:val="222222"/>
          <w:sz w:val="18"/>
          <w:szCs w:val="18"/>
          <w:shd w:val="clear" w:color="auto" w:fill="FFFFFF"/>
        </w:rPr>
        <w:t>Create Bluff Ad Hoc Committee and appoint</w:t>
      </w:r>
      <w:r w:rsidR="00E85945">
        <w:rPr>
          <w:color w:val="222222"/>
          <w:sz w:val="18"/>
          <w:szCs w:val="18"/>
          <w:shd w:val="clear" w:color="auto" w:fill="FFFFFF"/>
        </w:rPr>
        <w:t xml:space="preserve"> members</w:t>
      </w:r>
    </w:p>
    <w:p w14:paraId="5D638382" w14:textId="1A923A0C" w:rsidR="009F2FC6" w:rsidRPr="00264FFB" w:rsidRDefault="0004650C" w:rsidP="00264FFB">
      <w:pPr>
        <w:pStyle w:val="ListParagraph"/>
        <w:numPr>
          <w:ilvl w:val="0"/>
          <w:numId w:val="22"/>
        </w:numPr>
        <w:rPr>
          <w:b/>
          <w:sz w:val="18"/>
          <w:szCs w:val="18"/>
        </w:rPr>
      </w:pPr>
      <w:r w:rsidRPr="00800A4B">
        <w:rPr>
          <w:color w:val="222222"/>
          <w:sz w:val="18"/>
          <w:szCs w:val="18"/>
          <w:shd w:val="clear" w:color="auto" w:fill="FFFFFF"/>
        </w:rPr>
        <w:t>Possible ordinance about Temp Class B License</w:t>
      </w:r>
    </w:p>
    <w:p w14:paraId="1F2569B1" w14:textId="7399C1B8" w:rsidR="006F012F" w:rsidRPr="006F012F" w:rsidRDefault="00425A3C" w:rsidP="006F012F">
      <w:pPr>
        <w:pStyle w:val="ListParagraph"/>
        <w:numPr>
          <w:ilvl w:val="0"/>
          <w:numId w:val="22"/>
        </w:numPr>
        <w:rPr>
          <w:b/>
          <w:sz w:val="18"/>
          <w:szCs w:val="18"/>
        </w:rPr>
      </w:pPr>
      <w:r w:rsidRPr="00800A4B">
        <w:rPr>
          <w:color w:val="222222"/>
          <w:sz w:val="18"/>
          <w:szCs w:val="18"/>
          <w:shd w:val="clear" w:color="auto" w:fill="FFFFFF"/>
        </w:rPr>
        <w:t>Consideration of Operators License for Eric Polito</w:t>
      </w:r>
    </w:p>
    <w:p w14:paraId="06825074" w14:textId="35658441" w:rsidR="00D67C30" w:rsidRPr="00800A4B" w:rsidRDefault="00D67C30" w:rsidP="0021010A">
      <w:pPr>
        <w:pStyle w:val="ListParagraph"/>
        <w:numPr>
          <w:ilvl w:val="0"/>
          <w:numId w:val="22"/>
        </w:numPr>
        <w:rPr>
          <w:b/>
          <w:sz w:val="18"/>
          <w:szCs w:val="18"/>
        </w:rPr>
      </w:pPr>
      <w:r w:rsidRPr="00800A4B">
        <w:rPr>
          <w:color w:val="222222"/>
          <w:sz w:val="18"/>
          <w:szCs w:val="18"/>
          <w:shd w:val="clear" w:color="auto" w:fill="FFFFFF"/>
        </w:rPr>
        <w:t>Lease extension for Charter</w:t>
      </w:r>
    </w:p>
    <w:p w14:paraId="04EA931B" w14:textId="7B0F53EF" w:rsidR="0054288C" w:rsidRPr="00E85945" w:rsidRDefault="0054288C" w:rsidP="0021010A">
      <w:pPr>
        <w:pStyle w:val="ListParagraph"/>
        <w:numPr>
          <w:ilvl w:val="0"/>
          <w:numId w:val="22"/>
        </w:numPr>
        <w:rPr>
          <w:b/>
          <w:sz w:val="18"/>
          <w:szCs w:val="18"/>
        </w:rPr>
      </w:pPr>
      <w:r w:rsidRPr="00800A4B">
        <w:rPr>
          <w:color w:val="222222"/>
          <w:sz w:val="18"/>
          <w:szCs w:val="18"/>
          <w:shd w:val="clear" w:color="auto" w:fill="FFFFFF"/>
        </w:rPr>
        <w:t>Donate free family pool pass for pool opening event 6/3.</w:t>
      </w:r>
    </w:p>
    <w:p w14:paraId="16140105" w14:textId="5364A578" w:rsidR="00E85945" w:rsidRPr="00800A4B" w:rsidRDefault="00E85945" w:rsidP="0021010A">
      <w:pPr>
        <w:pStyle w:val="ListParagraph"/>
        <w:numPr>
          <w:ilvl w:val="0"/>
          <w:numId w:val="22"/>
        </w:numPr>
        <w:rPr>
          <w:b/>
          <w:sz w:val="18"/>
          <w:szCs w:val="18"/>
        </w:rPr>
      </w:pPr>
      <w:r>
        <w:rPr>
          <w:color w:val="222222"/>
          <w:sz w:val="18"/>
          <w:szCs w:val="18"/>
          <w:shd w:val="clear" w:color="auto" w:fill="FFFFFF"/>
        </w:rPr>
        <w:t>Discussion and possible action on awarding contracts A&amp;B for 2022 Street &amp; Utility Improvements.</w:t>
      </w:r>
    </w:p>
    <w:p w14:paraId="08369085" w14:textId="182C4A0C" w:rsidR="004E63E4" w:rsidRPr="00800A4B" w:rsidRDefault="004E63E4" w:rsidP="0021010A">
      <w:pPr>
        <w:pStyle w:val="ListParagraph"/>
        <w:numPr>
          <w:ilvl w:val="0"/>
          <w:numId w:val="22"/>
        </w:numPr>
        <w:rPr>
          <w:b/>
          <w:sz w:val="18"/>
          <w:szCs w:val="18"/>
        </w:rPr>
      </w:pPr>
      <w:r w:rsidRPr="00800A4B">
        <w:rPr>
          <w:color w:val="222222"/>
          <w:sz w:val="18"/>
          <w:szCs w:val="18"/>
          <w:shd w:val="clear" w:color="auto" w:fill="FFFFFF"/>
        </w:rPr>
        <w:t xml:space="preserve">Approve new date of 4/8/2022 for Mazo Music Conservancy due to schedule conflict at the Comm. Building for 4/1/2022. </w:t>
      </w:r>
    </w:p>
    <w:p w14:paraId="06DF47E9" w14:textId="6DA00F3D" w:rsidR="0054288C" w:rsidRPr="00800A4B" w:rsidRDefault="0054288C" w:rsidP="0021010A">
      <w:pPr>
        <w:pStyle w:val="ListParagraph"/>
        <w:numPr>
          <w:ilvl w:val="0"/>
          <w:numId w:val="22"/>
        </w:numPr>
        <w:rPr>
          <w:b/>
          <w:sz w:val="18"/>
          <w:szCs w:val="18"/>
        </w:rPr>
      </w:pPr>
      <w:r w:rsidRPr="00800A4B">
        <w:rPr>
          <w:color w:val="222222"/>
          <w:sz w:val="18"/>
          <w:szCs w:val="18"/>
          <w:shd w:val="clear" w:color="auto" w:fill="FFFFFF"/>
        </w:rPr>
        <w:t>Allow open carry for Chamber Events (requested by the Mazo Chamber of Commerce)</w:t>
      </w:r>
      <w:r w:rsidRPr="00800A4B">
        <w:rPr>
          <w:color w:val="222222"/>
          <w:sz w:val="18"/>
          <w:szCs w:val="18"/>
        </w:rPr>
        <w:br/>
      </w:r>
      <w:r w:rsidRPr="00800A4B">
        <w:rPr>
          <w:color w:val="222222"/>
          <w:sz w:val="18"/>
          <w:szCs w:val="18"/>
          <w:shd w:val="clear" w:color="auto" w:fill="FFFFFF"/>
        </w:rPr>
        <w:t>      a.  Mazo Music &amp; Street Market (3rd Thursday May-October)</w:t>
      </w:r>
      <w:r w:rsidRPr="00800A4B">
        <w:rPr>
          <w:color w:val="222222"/>
          <w:sz w:val="18"/>
          <w:szCs w:val="18"/>
        </w:rPr>
        <w:br/>
      </w:r>
      <w:r w:rsidRPr="00800A4B">
        <w:rPr>
          <w:color w:val="222222"/>
          <w:sz w:val="18"/>
          <w:szCs w:val="18"/>
          <w:shd w:val="clear" w:color="auto" w:fill="FFFFFF"/>
        </w:rPr>
        <w:t>      b. Music Events (6/25, 6/27, 7/4, 7/23, 7/25, 8/22</w:t>
      </w:r>
    </w:p>
    <w:p w14:paraId="62AFAFBC" w14:textId="4322E734" w:rsidR="0054288C" w:rsidRPr="00800A4B" w:rsidRDefault="0054288C" w:rsidP="0021010A">
      <w:pPr>
        <w:pStyle w:val="ListParagraph"/>
        <w:numPr>
          <w:ilvl w:val="0"/>
          <w:numId w:val="22"/>
        </w:numPr>
        <w:rPr>
          <w:b/>
          <w:sz w:val="18"/>
          <w:szCs w:val="18"/>
        </w:rPr>
      </w:pPr>
      <w:r w:rsidRPr="00800A4B">
        <w:rPr>
          <w:color w:val="222222"/>
          <w:sz w:val="18"/>
          <w:szCs w:val="18"/>
          <w:shd w:val="clear" w:color="auto" w:fill="FFFFFF"/>
        </w:rPr>
        <w:t>Revise user fee amount for swim team.</w:t>
      </w:r>
    </w:p>
    <w:p w14:paraId="2F04128B" w14:textId="1474B480" w:rsidR="005F5374" w:rsidRPr="00800A4B" w:rsidRDefault="005F5374" w:rsidP="00725AD2">
      <w:pPr>
        <w:rPr>
          <w:sz w:val="18"/>
          <w:szCs w:val="18"/>
        </w:rPr>
      </w:pPr>
      <w:r w:rsidRPr="00800A4B">
        <w:rPr>
          <w:b/>
          <w:sz w:val="18"/>
          <w:szCs w:val="18"/>
        </w:rPr>
        <w:t xml:space="preserve">18.   </w:t>
      </w:r>
      <w:r w:rsidR="00981777" w:rsidRPr="00800A4B">
        <w:rPr>
          <w:b/>
          <w:sz w:val="18"/>
          <w:szCs w:val="18"/>
        </w:rPr>
        <w:t>COMMITTEES (</w:t>
      </w:r>
      <w:r w:rsidRPr="00800A4B">
        <w:rPr>
          <w:b/>
          <w:sz w:val="18"/>
          <w:szCs w:val="18"/>
        </w:rPr>
        <w:t xml:space="preserve">The following items will be discussed and may have action taken on them.)   </w:t>
      </w:r>
    </w:p>
    <w:p w14:paraId="4A4824B4" w14:textId="1F3AB5D4" w:rsidR="005F5374" w:rsidRPr="00800A4B" w:rsidRDefault="005F5374" w:rsidP="005F5374">
      <w:pPr>
        <w:ind w:firstLine="720"/>
        <w:rPr>
          <w:sz w:val="18"/>
          <w:szCs w:val="18"/>
        </w:rPr>
      </w:pPr>
      <w:r w:rsidRPr="00800A4B">
        <w:rPr>
          <w:sz w:val="18"/>
          <w:szCs w:val="18"/>
        </w:rPr>
        <w:t>1.   PERSONNEL</w:t>
      </w:r>
    </w:p>
    <w:p w14:paraId="4ADD847C" w14:textId="2F3067D5" w:rsidR="00757F28" w:rsidRPr="00800A4B" w:rsidRDefault="00757F28" w:rsidP="00757F28">
      <w:pPr>
        <w:pStyle w:val="ListParagraph"/>
        <w:numPr>
          <w:ilvl w:val="0"/>
          <w:numId w:val="23"/>
        </w:numPr>
        <w:rPr>
          <w:sz w:val="18"/>
          <w:szCs w:val="18"/>
        </w:rPr>
      </w:pPr>
      <w:r w:rsidRPr="00800A4B">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77777777" w:rsidR="005F5374" w:rsidRPr="00800A4B" w:rsidRDefault="005F5374" w:rsidP="005F5374">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01C7BCDD" w:rsidR="00F77065" w:rsidRPr="00800A4B" w:rsidRDefault="00961C8C" w:rsidP="00F77065">
      <w:pPr>
        <w:rPr>
          <w:b/>
          <w:sz w:val="18"/>
          <w:szCs w:val="18"/>
        </w:rPr>
      </w:pPr>
      <w:r w:rsidRPr="00800A4B">
        <w:rPr>
          <w:b/>
          <w:sz w:val="18"/>
          <w:szCs w:val="18"/>
        </w:rPr>
        <w:t>19</w:t>
      </w:r>
      <w:r w:rsidR="00F77065" w:rsidRPr="00800A4B">
        <w:rPr>
          <w:b/>
          <w:sz w:val="18"/>
          <w:szCs w:val="18"/>
        </w:rPr>
        <w:t>.  ANNOUNCEMENTS</w:t>
      </w:r>
    </w:p>
    <w:p w14:paraId="7584F2B4" w14:textId="66EC7997" w:rsidR="005F5374" w:rsidRPr="00800A4B" w:rsidRDefault="00F77065" w:rsidP="00F77065">
      <w:pPr>
        <w:rPr>
          <w:b/>
          <w:sz w:val="18"/>
          <w:szCs w:val="18"/>
        </w:rPr>
      </w:pPr>
      <w:r w:rsidRPr="00800A4B">
        <w:rPr>
          <w:b/>
          <w:sz w:val="18"/>
          <w:szCs w:val="18"/>
        </w:rPr>
        <w:t>2</w:t>
      </w:r>
      <w:r w:rsidR="00D047CD" w:rsidRPr="00800A4B">
        <w:rPr>
          <w:b/>
          <w:sz w:val="18"/>
          <w:szCs w:val="18"/>
        </w:rPr>
        <w:t>0</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569D2DBA"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proofErr w:type="gramStart"/>
      <w:r w:rsidR="00634A67">
        <w:rPr>
          <w:sz w:val="18"/>
          <w:szCs w:val="18"/>
        </w:rPr>
        <w:t>Volkman</w:t>
      </w:r>
      <w:r w:rsidRPr="00800A4B">
        <w:rPr>
          <w:sz w:val="18"/>
          <w:szCs w:val="18"/>
        </w:rPr>
        <w:t xml:space="preserve">, </w:t>
      </w:r>
      <w:r w:rsidR="004615E7" w:rsidRPr="00800A4B">
        <w:rPr>
          <w:sz w:val="18"/>
          <w:szCs w:val="18"/>
        </w:rPr>
        <w:t xml:space="preserve"> </w:t>
      </w:r>
      <w:r w:rsidRPr="00800A4B">
        <w:rPr>
          <w:sz w:val="18"/>
          <w:szCs w:val="18"/>
        </w:rPr>
        <w:t>Clerk</w:t>
      </w:r>
      <w:proofErr w:type="gramEnd"/>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2111E6CD" w:rsidR="005F5374" w:rsidRPr="00800A4B" w:rsidRDefault="005F5374" w:rsidP="005F5374">
      <w:pPr>
        <w:rPr>
          <w:b/>
          <w:sz w:val="18"/>
          <w:szCs w:val="18"/>
        </w:rPr>
      </w:pPr>
      <w:r w:rsidRPr="00800A4B">
        <w:rPr>
          <w:b/>
          <w:sz w:val="18"/>
          <w:szCs w:val="18"/>
        </w:rPr>
        <w:t xml:space="preserve">Dated:  </w:t>
      </w:r>
      <w:r w:rsidR="007D67E5" w:rsidRPr="00800A4B">
        <w:rPr>
          <w:b/>
          <w:sz w:val="18"/>
          <w:szCs w:val="18"/>
        </w:rPr>
        <w:t>March</w:t>
      </w:r>
      <w:r w:rsidRPr="00800A4B">
        <w:rPr>
          <w:b/>
          <w:sz w:val="18"/>
          <w:szCs w:val="18"/>
        </w:rPr>
        <w:t xml:space="preserve"> </w:t>
      </w:r>
      <w:r w:rsidR="004615E7" w:rsidRPr="00800A4B">
        <w:rPr>
          <w:b/>
          <w:sz w:val="18"/>
          <w:szCs w:val="18"/>
        </w:rPr>
        <w:t>18</w:t>
      </w:r>
      <w:r w:rsidR="00725AD2" w:rsidRPr="00800A4B">
        <w:rPr>
          <w:b/>
          <w:sz w:val="18"/>
          <w:szCs w:val="18"/>
          <w:vertAlign w:val="superscript"/>
        </w:rPr>
        <w:t>th</w:t>
      </w:r>
      <w:r w:rsidR="00E30D5B" w:rsidRPr="00800A4B">
        <w:rPr>
          <w:b/>
          <w:sz w:val="18"/>
          <w:szCs w:val="18"/>
        </w:rPr>
        <w:t xml:space="preserve"> </w:t>
      </w:r>
      <w:r w:rsidRPr="00800A4B">
        <w:rPr>
          <w:b/>
          <w:sz w:val="18"/>
          <w:szCs w:val="18"/>
        </w:rPr>
        <w:t>202</w:t>
      </w:r>
      <w:r w:rsidR="00B428B8" w:rsidRPr="00800A4B">
        <w:rPr>
          <w:b/>
          <w:sz w:val="18"/>
          <w:szCs w:val="18"/>
        </w:rPr>
        <w:t>2</w:t>
      </w:r>
      <w:r w:rsidRPr="00800A4B">
        <w:rPr>
          <w:b/>
          <w:sz w:val="18"/>
          <w:szCs w:val="18"/>
        </w:rPr>
        <w:t xml:space="preserve">.  </w:t>
      </w:r>
    </w:p>
    <w:p w14:paraId="17A123AC" w14:textId="34E548B6" w:rsidR="008C5F86" w:rsidRPr="00800A4B" w:rsidRDefault="005F5374">
      <w:pPr>
        <w:rPr>
          <w:sz w:val="22"/>
          <w:szCs w:val="18"/>
        </w:rPr>
      </w:pPr>
      <w:r w:rsidRPr="00800A4B">
        <w:rPr>
          <w:sz w:val="18"/>
          <w:szCs w:val="18"/>
        </w:rPr>
        <w:t>* Highlighted items are amended from the last agenda.</w:t>
      </w:r>
    </w:p>
    <w:sectPr w:rsidR="008C5F86"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16"/>
  </w:num>
  <w:num w:numId="4">
    <w:abstractNumId w:val="18"/>
  </w:num>
  <w:num w:numId="5">
    <w:abstractNumId w:val="20"/>
  </w:num>
  <w:num w:numId="6">
    <w:abstractNumId w:val="19"/>
  </w:num>
  <w:num w:numId="7">
    <w:abstractNumId w:val="22"/>
  </w:num>
  <w:num w:numId="8">
    <w:abstractNumId w:val="10"/>
  </w:num>
  <w:num w:numId="9">
    <w:abstractNumId w:val="1"/>
  </w:num>
  <w:num w:numId="10">
    <w:abstractNumId w:val="3"/>
  </w:num>
  <w:num w:numId="11">
    <w:abstractNumId w:val="7"/>
  </w:num>
  <w:num w:numId="12">
    <w:abstractNumId w:val="5"/>
  </w:num>
  <w:num w:numId="13">
    <w:abstractNumId w:val="13"/>
  </w:num>
  <w:num w:numId="14">
    <w:abstractNumId w:val="14"/>
  </w:num>
  <w:num w:numId="15">
    <w:abstractNumId w:val="11"/>
  </w:num>
  <w:num w:numId="16">
    <w:abstractNumId w:val="21"/>
  </w:num>
  <w:num w:numId="17">
    <w:abstractNumId w:val="12"/>
  </w:num>
  <w:num w:numId="18">
    <w:abstractNumId w:val="8"/>
  </w:num>
  <w:num w:numId="19">
    <w:abstractNumId w:val="2"/>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4650C"/>
    <w:rsid w:val="00046C94"/>
    <w:rsid w:val="00081D88"/>
    <w:rsid w:val="0011324C"/>
    <w:rsid w:val="00167771"/>
    <w:rsid w:val="001A0BF7"/>
    <w:rsid w:val="0021010A"/>
    <w:rsid w:val="00213DB0"/>
    <w:rsid w:val="0023350A"/>
    <w:rsid w:val="00264FFB"/>
    <w:rsid w:val="00267E59"/>
    <w:rsid w:val="002A3CF7"/>
    <w:rsid w:val="002A5CD7"/>
    <w:rsid w:val="002E03BF"/>
    <w:rsid w:val="00350781"/>
    <w:rsid w:val="003A2093"/>
    <w:rsid w:val="003E1A29"/>
    <w:rsid w:val="00422761"/>
    <w:rsid w:val="00425A3C"/>
    <w:rsid w:val="004615E7"/>
    <w:rsid w:val="0048231D"/>
    <w:rsid w:val="004A797C"/>
    <w:rsid w:val="004E63E4"/>
    <w:rsid w:val="0051524F"/>
    <w:rsid w:val="00520F6C"/>
    <w:rsid w:val="0054288C"/>
    <w:rsid w:val="005D0806"/>
    <w:rsid w:val="005F5374"/>
    <w:rsid w:val="00634A67"/>
    <w:rsid w:val="00657451"/>
    <w:rsid w:val="0069506D"/>
    <w:rsid w:val="006D1126"/>
    <w:rsid w:val="006E3879"/>
    <w:rsid w:val="006F012F"/>
    <w:rsid w:val="00725AD2"/>
    <w:rsid w:val="00757F28"/>
    <w:rsid w:val="00786DAF"/>
    <w:rsid w:val="007D67E5"/>
    <w:rsid w:val="00800A4B"/>
    <w:rsid w:val="008248B9"/>
    <w:rsid w:val="00863ADE"/>
    <w:rsid w:val="00867196"/>
    <w:rsid w:val="008C10B4"/>
    <w:rsid w:val="008C5F86"/>
    <w:rsid w:val="008F42D8"/>
    <w:rsid w:val="00933E54"/>
    <w:rsid w:val="00956315"/>
    <w:rsid w:val="00961C8C"/>
    <w:rsid w:val="009778D2"/>
    <w:rsid w:val="00981777"/>
    <w:rsid w:val="009B7133"/>
    <w:rsid w:val="009E4F75"/>
    <w:rsid w:val="009F2FC6"/>
    <w:rsid w:val="00A71B98"/>
    <w:rsid w:val="00AD6957"/>
    <w:rsid w:val="00B2109A"/>
    <w:rsid w:val="00B279B6"/>
    <w:rsid w:val="00B428B8"/>
    <w:rsid w:val="00CA6121"/>
    <w:rsid w:val="00CE31A7"/>
    <w:rsid w:val="00CE47EF"/>
    <w:rsid w:val="00D047CD"/>
    <w:rsid w:val="00D67C30"/>
    <w:rsid w:val="00D74C45"/>
    <w:rsid w:val="00E10E20"/>
    <w:rsid w:val="00E30D5B"/>
    <w:rsid w:val="00E34118"/>
    <w:rsid w:val="00E41E06"/>
    <w:rsid w:val="00E72BB7"/>
    <w:rsid w:val="00E74DAB"/>
    <w:rsid w:val="00E85945"/>
    <w:rsid w:val="00EE1CB7"/>
    <w:rsid w:val="00F143A5"/>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2022-03-17T16:23:00Z</cp:lastPrinted>
  <dcterms:created xsi:type="dcterms:W3CDTF">2022-03-17T16:24:00Z</dcterms:created>
  <dcterms:modified xsi:type="dcterms:W3CDTF">2022-03-17T16:24:00Z</dcterms:modified>
</cp:coreProperties>
</file>