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E84AF6" w:rsidRDefault="00420C21" w:rsidP="00420C21">
      <w:pPr>
        <w:jc w:val="center"/>
        <w:rPr>
          <w:b/>
          <w:sz w:val="20"/>
        </w:rPr>
      </w:pPr>
      <w:r w:rsidRPr="00E84AF6">
        <w:rPr>
          <w:b/>
          <w:sz w:val="20"/>
        </w:rPr>
        <w:t>**NOTICE OF REGULAR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510BD53F"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E17646">
        <w:rPr>
          <w:b/>
          <w:sz w:val="18"/>
          <w:szCs w:val="18"/>
          <w:highlight w:val="yellow"/>
          <w:u w:val="single"/>
        </w:rPr>
        <w:t>May</w:t>
      </w:r>
      <w:r w:rsidR="002A5CD7" w:rsidRPr="00C05F1C">
        <w:rPr>
          <w:b/>
          <w:sz w:val="18"/>
          <w:szCs w:val="18"/>
          <w:highlight w:val="yellow"/>
          <w:u w:val="single"/>
        </w:rPr>
        <w:t xml:space="preserve"> </w:t>
      </w:r>
      <w:r w:rsidR="00E17646">
        <w:rPr>
          <w:b/>
          <w:sz w:val="18"/>
          <w:szCs w:val="18"/>
          <w:highlight w:val="yellow"/>
          <w:u w:val="single"/>
        </w:rPr>
        <w:t>9</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17646">
        <w:rPr>
          <w:b/>
          <w:sz w:val="18"/>
          <w:szCs w:val="18"/>
          <w:highlight w:val="yellow"/>
          <w:u w:val="single"/>
        </w:rPr>
        <w:t xml:space="preserve">COMMUNITY </w:t>
      </w:r>
      <w:r w:rsidRPr="00800A4B">
        <w:rPr>
          <w:b/>
          <w:sz w:val="18"/>
          <w:szCs w:val="18"/>
          <w:highlight w:val="yellow"/>
          <w:u w:val="single"/>
        </w:rPr>
        <w:t xml:space="preserve">BUILDING, </w:t>
      </w:r>
      <w:r w:rsidR="00E17646">
        <w:rPr>
          <w:b/>
          <w:sz w:val="18"/>
          <w:szCs w:val="18"/>
          <w:highlight w:val="yellow"/>
          <w:u w:val="single"/>
        </w:rPr>
        <w:t>9</w:t>
      </w:r>
      <w:r w:rsidRPr="00800A4B">
        <w:rPr>
          <w:b/>
          <w:sz w:val="18"/>
          <w:szCs w:val="18"/>
          <w:highlight w:val="yellow"/>
          <w:u w:val="single"/>
        </w:rPr>
        <w:t xml:space="preserve"> </w:t>
      </w:r>
      <w:r w:rsidR="00E17646">
        <w:rPr>
          <w:b/>
          <w:sz w:val="18"/>
          <w:szCs w:val="18"/>
          <w:highlight w:val="yellow"/>
          <w:u w:val="single"/>
        </w:rPr>
        <w:t>Brodhead</w:t>
      </w:r>
      <w:r w:rsidRPr="00800A4B">
        <w:rPr>
          <w:b/>
          <w:sz w:val="18"/>
          <w:szCs w:val="18"/>
          <w:highlight w:val="yellow"/>
          <w:u w:val="single"/>
        </w:rPr>
        <w:t xml:space="preserve">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718558FC" w14:textId="368D5BC6" w:rsidR="007B699D"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 xml:space="preserve">Approve minutes from the last regular board meeting. </w:t>
      </w:r>
    </w:p>
    <w:p w14:paraId="4AE25049" w14:textId="2FD1D1FE" w:rsidR="00E17646" w:rsidRDefault="00E17646" w:rsidP="005F5374">
      <w:pPr>
        <w:rPr>
          <w:sz w:val="18"/>
          <w:szCs w:val="18"/>
        </w:rPr>
      </w:pPr>
      <w:r>
        <w:rPr>
          <w:sz w:val="18"/>
          <w:szCs w:val="18"/>
        </w:rPr>
        <w:t>6.      Presentation by Christian Reid from Town &amp; Country Engineering on the Mazomanie Bluff Project.</w:t>
      </w:r>
    </w:p>
    <w:p w14:paraId="7D30A055" w14:textId="7AB76B9A" w:rsidR="00EC5A22" w:rsidRPr="00C04748" w:rsidRDefault="00EC5A22" w:rsidP="00EC5A22">
      <w:pPr>
        <w:rPr>
          <w:b/>
          <w:sz w:val="18"/>
          <w:szCs w:val="18"/>
        </w:rPr>
      </w:pPr>
      <w:r w:rsidRPr="00C04748">
        <w:rPr>
          <w:b/>
          <w:sz w:val="18"/>
          <w:szCs w:val="18"/>
        </w:rPr>
        <w:t xml:space="preserve">7.      </w:t>
      </w:r>
      <w:r w:rsidRPr="00C04748">
        <w:rPr>
          <w:bCs/>
          <w:sz w:val="18"/>
          <w:szCs w:val="18"/>
        </w:rPr>
        <w:t>Village President’s Report.</w:t>
      </w:r>
    </w:p>
    <w:p w14:paraId="5B9F6CBB" w14:textId="614F41F8" w:rsidR="005F5374" w:rsidRDefault="00EC5A22" w:rsidP="005F5374">
      <w:pPr>
        <w:rPr>
          <w:sz w:val="18"/>
          <w:szCs w:val="18"/>
        </w:rPr>
      </w:pPr>
      <w:r>
        <w:rPr>
          <w:b/>
          <w:bCs/>
          <w:sz w:val="18"/>
          <w:szCs w:val="18"/>
        </w:rPr>
        <w:t>8</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69E3CF8A" w14:textId="75F9DE57" w:rsidR="00931A79" w:rsidRPr="00931A79" w:rsidRDefault="00931A79" w:rsidP="005F5374">
      <w:pPr>
        <w:rPr>
          <w:b/>
          <w:sz w:val="19"/>
          <w:szCs w:val="19"/>
        </w:rPr>
      </w:pPr>
      <w:r w:rsidRPr="00931A79">
        <w:rPr>
          <w:b/>
          <w:sz w:val="19"/>
          <w:szCs w:val="19"/>
        </w:rPr>
        <w:t>9</w:t>
      </w:r>
      <w:r w:rsidRPr="00931A79">
        <w:rPr>
          <w:b/>
          <w:sz w:val="19"/>
          <w:szCs w:val="19"/>
        </w:rPr>
        <w:t>.      VILLAGE ADMINISTRATOR’S REPORT.</w:t>
      </w:r>
    </w:p>
    <w:p w14:paraId="201E2082" w14:textId="499D6C0E" w:rsidR="005F5374" w:rsidRPr="00800A4B" w:rsidRDefault="00931A79" w:rsidP="005F5374">
      <w:pPr>
        <w:ind w:left="540" w:hanging="540"/>
        <w:rPr>
          <w:b/>
          <w:sz w:val="18"/>
          <w:szCs w:val="18"/>
        </w:rPr>
      </w:pPr>
      <w:r>
        <w:rPr>
          <w:b/>
          <w:sz w:val="18"/>
          <w:szCs w:val="18"/>
        </w:rPr>
        <w:t>10</w:t>
      </w:r>
      <w:r w:rsidR="005F5374" w:rsidRPr="00800A4B">
        <w:rPr>
          <w:b/>
          <w:sz w:val="18"/>
          <w:szCs w:val="18"/>
        </w:rPr>
        <w:t xml:space="preserve">.  </w:t>
      </w:r>
      <w:r w:rsidR="00C04748">
        <w:rPr>
          <w:b/>
          <w:sz w:val="18"/>
          <w:szCs w:val="18"/>
        </w:rPr>
        <w:t xml:space="preserve">  </w:t>
      </w:r>
      <w:r w:rsidR="005F5374" w:rsidRPr="00800A4B">
        <w:rPr>
          <w:b/>
          <w:sz w:val="18"/>
          <w:szCs w:val="18"/>
        </w:rPr>
        <w:t>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411C690E" w:rsidR="005F5374" w:rsidRPr="00800A4B" w:rsidRDefault="005F5374" w:rsidP="005F5374">
      <w:pPr>
        <w:rPr>
          <w:b/>
          <w:sz w:val="18"/>
          <w:szCs w:val="18"/>
        </w:rPr>
      </w:pPr>
      <w:r w:rsidRPr="00800A4B">
        <w:rPr>
          <w:b/>
          <w:sz w:val="18"/>
          <w:szCs w:val="18"/>
        </w:rPr>
        <w:t>1</w:t>
      </w:r>
      <w:r w:rsidR="00931A79">
        <w:rPr>
          <w:b/>
          <w:sz w:val="18"/>
          <w:szCs w:val="18"/>
        </w:rPr>
        <w:t>1</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15D3E27D" w:rsidR="005F5374" w:rsidRPr="00800A4B" w:rsidRDefault="005F5374" w:rsidP="005F5374">
      <w:pPr>
        <w:rPr>
          <w:b/>
          <w:sz w:val="18"/>
          <w:szCs w:val="18"/>
        </w:rPr>
      </w:pPr>
      <w:r w:rsidRPr="00800A4B">
        <w:rPr>
          <w:b/>
          <w:sz w:val="18"/>
          <w:szCs w:val="18"/>
        </w:rPr>
        <w:t>1</w:t>
      </w:r>
      <w:r w:rsidR="00931A79">
        <w:rPr>
          <w:b/>
          <w:sz w:val="18"/>
          <w:szCs w:val="18"/>
        </w:rPr>
        <w:t>2</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5334CF52" w:rsidR="005F5374" w:rsidRPr="00800A4B" w:rsidRDefault="005F5374" w:rsidP="005F5374">
      <w:pPr>
        <w:rPr>
          <w:b/>
          <w:sz w:val="18"/>
          <w:szCs w:val="18"/>
        </w:rPr>
      </w:pPr>
      <w:r w:rsidRPr="00800A4B">
        <w:rPr>
          <w:b/>
          <w:sz w:val="18"/>
          <w:szCs w:val="18"/>
        </w:rPr>
        <w:t>1</w:t>
      </w:r>
      <w:r w:rsidR="00931A79">
        <w:rPr>
          <w:b/>
          <w:sz w:val="18"/>
          <w:szCs w:val="18"/>
        </w:rPr>
        <w:t>3</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2419FF5E" w:rsidR="005F5374" w:rsidRPr="00800A4B" w:rsidRDefault="005F5374" w:rsidP="005F5374">
      <w:pPr>
        <w:rPr>
          <w:b/>
          <w:sz w:val="18"/>
          <w:szCs w:val="18"/>
        </w:rPr>
      </w:pPr>
      <w:r w:rsidRPr="00800A4B">
        <w:rPr>
          <w:b/>
          <w:sz w:val="18"/>
          <w:szCs w:val="18"/>
        </w:rPr>
        <w:t>1</w:t>
      </w:r>
      <w:r w:rsidR="00931A79">
        <w:rPr>
          <w:b/>
          <w:sz w:val="18"/>
          <w:szCs w:val="18"/>
        </w:rPr>
        <w:t>4</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389E6515" w:rsidR="005F5374" w:rsidRPr="00800A4B" w:rsidRDefault="005F5374" w:rsidP="005F5374">
      <w:pPr>
        <w:rPr>
          <w:b/>
          <w:sz w:val="18"/>
          <w:szCs w:val="18"/>
        </w:rPr>
      </w:pPr>
      <w:r w:rsidRPr="00800A4B">
        <w:rPr>
          <w:b/>
          <w:sz w:val="18"/>
          <w:szCs w:val="18"/>
        </w:rPr>
        <w:t>1</w:t>
      </w:r>
      <w:r w:rsidR="00931A79">
        <w:rPr>
          <w:b/>
          <w:sz w:val="18"/>
          <w:szCs w:val="18"/>
        </w:rPr>
        <w:t>5</w:t>
      </w:r>
      <w:r w:rsidRPr="00800A4B">
        <w:rPr>
          <w:b/>
          <w:sz w:val="18"/>
          <w:szCs w:val="18"/>
        </w:rPr>
        <w:t>.    UPDATE ON MAZO 2020 COMMITTEE (action may be taken on this item).</w:t>
      </w:r>
    </w:p>
    <w:p w14:paraId="532734ED" w14:textId="5D17822A" w:rsidR="005F5374" w:rsidRPr="00800A4B" w:rsidRDefault="005F5374" w:rsidP="005F5374">
      <w:pPr>
        <w:rPr>
          <w:b/>
          <w:sz w:val="18"/>
          <w:szCs w:val="18"/>
        </w:rPr>
      </w:pPr>
      <w:r w:rsidRPr="00800A4B">
        <w:rPr>
          <w:b/>
          <w:sz w:val="18"/>
          <w:szCs w:val="18"/>
        </w:rPr>
        <w:t>1</w:t>
      </w:r>
      <w:r w:rsidR="00931A79">
        <w:rPr>
          <w:b/>
          <w:sz w:val="18"/>
          <w:szCs w:val="18"/>
        </w:rPr>
        <w:t>6</w:t>
      </w:r>
      <w:r w:rsidRPr="00800A4B">
        <w:rPr>
          <w:b/>
          <w:sz w:val="18"/>
          <w:szCs w:val="18"/>
        </w:rPr>
        <w:t>.    VIOLATIONS OF PROPERTY ORDINANCE (action may be taken on this item).</w:t>
      </w:r>
    </w:p>
    <w:p w14:paraId="0D54B21E" w14:textId="3A2885CA" w:rsidR="001A50DF" w:rsidRDefault="005F5374" w:rsidP="006D7080">
      <w:pPr>
        <w:rPr>
          <w:b/>
          <w:sz w:val="18"/>
          <w:szCs w:val="18"/>
        </w:rPr>
      </w:pPr>
      <w:r w:rsidRPr="00800A4B">
        <w:rPr>
          <w:b/>
          <w:sz w:val="18"/>
          <w:szCs w:val="18"/>
        </w:rPr>
        <w:t>1</w:t>
      </w:r>
      <w:r w:rsidR="00931A79">
        <w:rPr>
          <w:b/>
          <w:sz w:val="18"/>
          <w:szCs w:val="18"/>
        </w:rPr>
        <w:t>7</w:t>
      </w:r>
      <w:r w:rsidRPr="00800A4B">
        <w:rPr>
          <w:b/>
          <w:sz w:val="18"/>
          <w:szCs w:val="18"/>
        </w:rPr>
        <w:t>.    OLD BUSINESS (The following items will be discussed and may have action taken on them.)</w:t>
      </w:r>
    </w:p>
    <w:p w14:paraId="0E3DA939" w14:textId="58F02754" w:rsidR="006361F6" w:rsidRDefault="006361F6" w:rsidP="006361F6">
      <w:pPr>
        <w:pStyle w:val="ListParagraph"/>
        <w:numPr>
          <w:ilvl w:val="0"/>
          <w:numId w:val="36"/>
        </w:numPr>
        <w:rPr>
          <w:bCs/>
          <w:sz w:val="18"/>
          <w:szCs w:val="18"/>
        </w:rPr>
      </w:pPr>
      <w:r w:rsidRPr="006361F6">
        <w:rPr>
          <w:bCs/>
          <w:sz w:val="18"/>
          <w:szCs w:val="18"/>
        </w:rPr>
        <w:t>Mazomanie Bluff Project final plans.</w:t>
      </w:r>
    </w:p>
    <w:p w14:paraId="06D24107" w14:textId="438C2EE3" w:rsidR="00293E87" w:rsidRPr="006361F6" w:rsidRDefault="00293E87" w:rsidP="006361F6">
      <w:pPr>
        <w:pStyle w:val="ListParagraph"/>
        <w:numPr>
          <w:ilvl w:val="0"/>
          <w:numId w:val="36"/>
        </w:numPr>
        <w:rPr>
          <w:bCs/>
          <w:sz w:val="18"/>
          <w:szCs w:val="18"/>
        </w:rPr>
      </w:pPr>
      <w:r>
        <w:rPr>
          <w:bCs/>
          <w:sz w:val="18"/>
          <w:szCs w:val="18"/>
        </w:rPr>
        <w:t>Approve Scott Mickelson as Chair of Personnel Committee.</w:t>
      </w:r>
    </w:p>
    <w:p w14:paraId="2F113CBB" w14:textId="2BD474FD" w:rsidR="00F7610E" w:rsidRDefault="005F5374" w:rsidP="005F5374">
      <w:pPr>
        <w:rPr>
          <w:b/>
          <w:sz w:val="18"/>
          <w:szCs w:val="18"/>
        </w:rPr>
      </w:pPr>
      <w:r w:rsidRPr="00800A4B">
        <w:rPr>
          <w:b/>
          <w:sz w:val="18"/>
          <w:szCs w:val="18"/>
        </w:rPr>
        <w:t>1</w:t>
      </w:r>
      <w:r w:rsidR="00931A7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1AF1C2DD" w14:textId="4850C819" w:rsidR="00E17646" w:rsidRDefault="00E17646" w:rsidP="00D0534F">
      <w:pPr>
        <w:pStyle w:val="ListParagraph"/>
        <w:numPr>
          <w:ilvl w:val="0"/>
          <w:numId w:val="22"/>
        </w:numPr>
        <w:rPr>
          <w:bCs/>
          <w:sz w:val="18"/>
          <w:szCs w:val="18"/>
        </w:rPr>
      </w:pPr>
      <w:r>
        <w:rPr>
          <w:bCs/>
          <w:sz w:val="18"/>
          <w:szCs w:val="18"/>
        </w:rPr>
        <w:t xml:space="preserve">Approve Resolution 2023-12 Authorizing Resolution to Commit Match Funds &amp; Certification of Match Funds </w:t>
      </w:r>
      <w:r w:rsidR="00EC5A22">
        <w:rPr>
          <w:bCs/>
          <w:sz w:val="18"/>
          <w:szCs w:val="18"/>
        </w:rPr>
        <w:t>for West Hudson Street Project.</w:t>
      </w:r>
    </w:p>
    <w:p w14:paraId="067C07D2" w14:textId="61C3E989" w:rsidR="00C109FB" w:rsidRPr="008A1E6D" w:rsidRDefault="009A045B" w:rsidP="008A1E6D">
      <w:pPr>
        <w:pStyle w:val="ListParagraph"/>
        <w:numPr>
          <w:ilvl w:val="0"/>
          <w:numId w:val="22"/>
        </w:numPr>
        <w:rPr>
          <w:bCs/>
          <w:sz w:val="18"/>
          <w:szCs w:val="18"/>
        </w:rPr>
      </w:pPr>
      <w:r>
        <w:rPr>
          <w:bCs/>
          <w:sz w:val="18"/>
          <w:szCs w:val="18"/>
        </w:rPr>
        <w:t>Approve 2022 CMAR Report.</w:t>
      </w:r>
    </w:p>
    <w:p w14:paraId="7113E749" w14:textId="13A1D4BE" w:rsidR="00A00A28" w:rsidRDefault="00A00A28" w:rsidP="00D0534F">
      <w:pPr>
        <w:pStyle w:val="ListParagraph"/>
        <w:numPr>
          <w:ilvl w:val="0"/>
          <w:numId w:val="22"/>
        </w:numPr>
        <w:rPr>
          <w:bCs/>
          <w:sz w:val="18"/>
          <w:szCs w:val="18"/>
        </w:rPr>
      </w:pPr>
      <w:r>
        <w:rPr>
          <w:bCs/>
          <w:sz w:val="18"/>
          <w:szCs w:val="18"/>
        </w:rPr>
        <w:t>Approve disbursement of Adaptive Management Payment from Dane-Iowa Wastewater Commission.</w:t>
      </w:r>
    </w:p>
    <w:p w14:paraId="2F04128B" w14:textId="5361950B" w:rsidR="005F5374" w:rsidRPr="008168DD" w:rsidRDefault="005F5374" w:rsidP="008168DD">
      <w:pPr>
        <w:rPr>
          <w:bCs/>
          <w:sz w:val="20"/>
        </w:rPr>
      </w:pPr>
      <w:r w:rsidRPr="008168DD">
        <w:rPr>
          <w:b/>
          <w:sz w:val="18"/>
          <w:szCs w:val="18"/>
        </w:rPr>
        <w:t>1</w:t>
      </w:r>
      <w:r w:rsidR="00931A7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74B76749" w:rsidR="007B3FAA" w:rsidRPr="00800A4B" w:rsidRDefault="005F5374" w:rsidP="00FC5F23">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1015DF3B" w:rsidR="00F77065" w:rsidRPr="00800A4B" w:rsidRDefault="00931A79" w:rsidP="00F77065">
      <w:pPr>
        <w:rPr>
          <w:b/>
          <w:sz w:val="18"/>
          <w:szCs w:val="18"/>
        </w:rPr>
      </w:pPr>
      <w:r>
        <w:rPr>
          <w:b/>
          <w:sz w:val="18"/>
          <w:szCs w:val="18"/>
        </w:rPr>
        <w:t>20</w:t>
      </w:r>
      <w:r w:rsidR="00F77065" w:rsidRPr="00800A4B">
        <w:rPr>
          <w:b/>
          <w:sz w:val="18"/>
          <w:szCs w:val="18"/>
        </w:rPr>
        <w:t>.  ANNOUNCEMENTS</w:t>
      </w:r>
    </w:p>
    <w:p w14:paraId="7584F2B4" w14:textId="4D2E2B3A" w:rsidR="005F5374" w:rsidRPr="00800A4B" w:rsidRDefault="00EC5A22" w:rsidP="00F77065">
      <w:pPr>
        <w:rPr>
          <w:b/>
          <w:sz w:val="18"/>
          <w:szCs w:val="18"/>
        </w:rPr>
      </w:pPr>
      <w:r>
        <w:rPr>
          <w:b/>
          <w:sz w:val="18"/>
          <w:szCs w:val="18"/>
        </w:rPr>
        <w:t>2</w:t>
      </w:r>
      <w:r w:rsidR="00931A7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2661AF10" w:rsidR="005F5374" w:rsidRPr="00800A4B" w:rsidRDefault="005F5374" w:rsidP="005F5374">
      <w:pPr>
        <w:rPr>
          <w:b/>
          <w:sz w:val="18"/>
          <w:szCs w:val="18"/>
        </w:rPr>
      </w:pPr>
      <w:r w:rsidRPr="00800A4B">
        <w:rPr>
          <w:b/>
          <w:sz w:val="18"/>
          <w:szCs w:val="18"/>
        </w:rPr>
        <w:t xml:space="preserve">Dated:  </w:t>
      </w:r>
      <w:r w:rsidR="00931A79" w:rsidRPr="00931A79">
        <w:rPr>
          <w:b/>
          <w:sz w:val="18"/>
          <w:szCs w:val="18"/>
          <w:highlight w:val="yellow"/>
        </w:rPr>
        <w:t>Revised</w:t>
      </w:r>
      <w:r w:rsidR="00931A79">
        <w:rPr>
          <w:b/>
          <w:sz w:val="18"/>
          <w:szCs w:val="18"/>
        </w:rPr>
        <w:t xml:space="preserve"> </w:t>
      </w:r>
      <w:r w:rsidR="00E32303">
        <w:rPr>
          <w:b/>
          <w:sz w:val="18"/>
          <w:szCs w:val="18"/>
          <w:highlight w:val="yellow"/>
        </w:rPr>
        <w:t>May</w:t>
      </w:r>
      <w:r w:rsidR="00F32F59">
        <w:rPr>
          <w:b/>
          <w:sz w:val="18"/>
          <w:szCs w:val="18"/>
          <w:highlight w:val="yellow"/>
        </w:rPr>
        <w:t xml:space="preserve"> </w:t>
      </w:r>
      <w:r w:rsidR="00931A79">
        <w:rPr>
          <w:b/>
          <w:sz w:val="18"/>
          <w:szCs w:val="18"/>
          <w:highlight w:val="yellow"/>
        </w:rPr>
        <w:t>8</w:t>
      </w:r>
      <w:r w:rsidR="00F32F59">
        <w:rPr>
          <w:b/>
          <w:sz w:val="18"/>
          <w:szCs w:val="18"/>
          <w:highlight w:val="yellow"/>
        </w:rPr>
        <w:t>th</w:t>
      </w:r>
      <w:r w:rsidR="00E23D8A" w:rsidRPr="00C458AA">
        <w:rPr>
          <w:b/>
          <w:sz w:val="18"/>
          <w:szCs w:val="18"/>
          <w:highlight w:val="yellow"/>
        </w:rPr>
        <w:t>,</w:t>
      </w:r>
      <w:r w:rsidR="00E30D5B" w:rsidRPr="00C458AA">
        <w:rPr>
          <w:b/>
          <w:sz w:val="18"/>
          <w:szCs w:val="18"/>
          <w:highlight w:val="yellow"/>
        </w:rPr>
        <w:t xml:space="preserve"> </w:t>
      </w:r>
      <w:r w:rsidRPr="00C458AA">
        <w:rPr>
          <w:b/>
          <w:sz w:val="18"/>
          <w:szCs w:val="18"/>
          <w:highlight w:val="yellow"/>
        </w:rPr>
        <w:t>202</w:t>
      </w:r>
      <w:r w:rsidR="006D7080" w:rsidRPr="00C458AA">
        <w:rPr>
          <w:b/>
          <w:sz w:val="18"/>
          <w:szCs w:val="18"/>
          <w:highlight w:val="yellow"/>
        </w:rPr>
        <w:t>3</w:t>
      </w:r>
      <w:r w:rsidR="000C12FD">
        <w:rPr>
          <w:b/>
          <w:sz w:val="18"/>
          <w:szCs w:val="18"/>
        </w:rPr>
        <w:t xml:space="preserve">  </w:t>
      </w:r>
      <w:r w:rsidRPr="00800A4B">
        <w:rPr>
          <w:b/>
          <w:sz w:val="18"/>
          <w:szCs w:val="18"/>
        </w:rPr>
        <w:t xml:space="preserve">  </w:t>
      </w:r>
    </w:p>
    <w:p w14:paraId="17A123AC" w14:textId="6D6FFFB7" w:rsidR="008C5F86" w:rsidRDefault="005F5374">
      <w:pPr>
        <w:rPr>
          <w:sz w:val="18"/>
          <w:szCs w:val="18"/>
        </w:rPr>
      </w:pPr>
      <w:r w:rsidRPr="00800A4B">
        <w:rPr>
          <w:sz w:val="18"/>
          <w:szCs w:val="18"/>
        </w:rPr>
        <w:t>* Highlighted items are amended from the last agenda.</w:t>
      </w: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23"/>
  </w:num>
  <w:num w:numId="2" w16cid:durableId="2068919403">
    <w:abstractNumId w:val="1"/>
  </w:num>
  <w:num w:numId="3" w16cid:durableId="1618753190">
    <w:abstractNumId w:val="24"/>
  </w:num>
  <w:num w:numId="4" w16cid:durableId="765200181">
    <w:abstractNumId w:val="26"/>
  </w:num>
  <w:num w:numId="5" w16cid:durableId="1044405521">
    <w:abstractNumId w:val="28"/>
  </w:num>
  <w:num w:numId="6" w16cid:durableId="1350178344">
    <w:abstractNumId w:val="27"/>
  </w:num>
  <w:num w:numId="7" w16cid:durableId="2061859871">
    <w:abstractNumId w:val="33"/>
  </w:num>
  <w:num w:numId="8" w16cid:durableId="817724919">
    <w:abstractNumId w:val="16"/>
  </w:num>
  <w:num w:numId="9" w16cid:durableId="1157190252">
    <w:abstractNumId w:val="2"/>
  </w:num>
  <w:num w:numId="10" w16cid:durableId="1201554509">
    <w:abstractNumId w:val="8"/>
  </w:num>
  <w:num w:numId="11" w16cid:durableId="1763257176">
    <w:abstractNumId w:val="12"/>
  </w:num>
  <w:num w:numId="12" w16cid:durableId="1804619358">
    <w:abstractNumId w:val="10"/>
  </w:num>
  <w:num w:numId="13" w16cid:durableId="884096171">
    <w:abstractNumId w:val="20"/>
  </w:num>
  <w:num w:numId="14" w16cid:durableId="1438334565">
    <w:abstractNumId w:val="22"/>
  </w:num>
  <w:num w:numId="15" w16cid:durableId="1502425956">
    <w:abstractNumId w:val="17"/>
  </w:num>
  <w:num w:numId="16" w16cid:durableId="914819340">
    <w:abstractNumId w:val="31"/>
  </w:num>
  <w:num w:numId="17" w16cid:durableId="1586642862">
    <w:abstractNumId w:val="18"/>
  </w:num>
  <w:num w:numId="18" w16cid:durableId="1480804557">
    <w:abstractNumId w:val="13"/>
  </w:num>
  <w:num w:numId="19" w16cid:durableId="612631224">
    <w:abstractNumId w:val="3"/>
  </w:num>
  <w:num w:numId="20" w16cid:durableId="1584097491">
    <w:abstractNumId w:val="15"/>
  </w:num>
  <w:num w:numId="21" w16cid:durableId="1319189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9"/>
  </w:num>
  <w:num w:numId="23" w16cid:durableId="1298338381">
    <w:abstractNumId w:val="34"/>
  </w:num>
  <w:num w:numId="24" w16cid:durableId="8606235">
    <w:abstractNumId w:val="25"/>
  </w:num>
  <w:num w:numId="25" w16cid:durableId="1669020780">
    <w:abstractNumId w:val="11"/>
  </w:num>
  <w:num w:numId="26" w16cid:durableId="1733231572">
    <w:abstractNumId w:val="0"/>
  </w:num>
  <w:num w:numId="27" w16cid:durableId="362944135">
    <w:abstractNumId w:val="30"/>
  </w:num>
  <w:num w:numId="28" w16cid:durableId="1499691455">
    <w:abstractNumId w:val="19"/>
  </w:num>
  <w:num w:numId="29" w16cid:durableId="83309322">
    <w:abstractNumId w:val="14"/>
  </w:num>
  <w:num w:numId="30" w16cid:durableId="651563006">
    <w:abstractNumId w:val="29"/>
  </w:num>
  <w:num w:numId="31" w16cid:durableId="386758073">
    <w:abstractNumId w:val="21"/>
  </w:num>
  <w:num w:numId="32" w16cid:durableId="538317898">
    <w:abstractNumId w:val="6"/>
  </w:num>
  <w:num w:numId="33" w16cid:durableId="1639139587">
    <w:abstractNumId w:val="32"/>
  </w:num>
  <w:num w:numId="34" w16cid:durableId="1309868774">
    <w:abstractNumId w:val="7"/>
  </w:num>
  <w:num w:numId="35" w16cid:durableId="1691905657">
    <w:abstractNumId w:val="4"/>
  </w:num>
  <w:num w:numId="36" w16cid:durableId="1124887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63E0F"/>
    <w:rsid w:val="00081D88"/>
    <w:rsid w:val="000C12FD"/>
    <w:rsid w:val="000D1BFB"/>
    <w:rsid w:val="0011324C"/>
    <w:rsid w:val="00167771"/>
    <w:rsid w:val="001711FA"/>
    <w:rsid w:val="0017206F"/>
    <w:rsid w:val="001A0BF7"/>
    <w:rsid w:val="001A50DF"/>
    <w:rsid w:val="001A58AD"/>
    <w:rsid w:val="001B6DA8"/>
    <w:rsid w:val="001D17E2"/>
    <w:rsid w:val="001F454A"/>
    <w:rsid w:val="0021010A"/>
    <w:rsid w:val="00213DB0"/>
    <w:rsid w:val="00223ED1"/>
    <w:rsid w:val="0023350A"/>
    <w:rsid w:val="002601E4"/>
    <w:rsid w:val="00264FFB"/>
    <w:rsid w:val="00267E59"/>
    <w:rsid w:val="002751CC"/>
    <w:rsid w:val="00293E87"/>
    <w:rsid w:val="002A3851"/>
    <w:rsid w:val="002A3CF7"/>
    <w:rsid w:val="002A5148"/>
    <w:rsid w:val="002A5CD7"/>
    <w:rsid w:val="002E03BF"/>
    <w:rsid w:val="002F1474"/>
    <w:rsid w:val="0032055F"/>
    <w:rsid w:val="00347060"/>
    <w:rsid w:val="00350781"/>
    <w:rsid w:val="00380DB6"/>
    <w:rsid w:val="003871D4"/>
    <w:rsid w:val="003924A2"/>
    <w:rsid w:val="003A2093"/>
    <w:rsid w:val="003C4EA9"/>
    <w:rsid w:val="003D17A8"/>
    <w:rsid w:val="003D66D1"/>
    <w:rsid w:val="003E1735"/>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74CD8"/>
    <w:rsid w:val="005A1E59"/>
    <w:rsid w:val="005B4C1F"/>
    <w:rsid w:val="005B55C5"/>
    <w:rsid w:val="005B5678"/>
    <w:rsid w:val="005D0806"/>
    <w:rsid w:val="005D0C54"/>
    <w:rsid w:val="005F5374"/>
    <w:rsid w:val="0060434D"/>
    <w:rsid w:val="00627A49"/>
    <w:rsid w:val="00634A67"/>
    <w:rsid w:val="006361F6"/>
    <w:rsid w:val="00641153"/>
    <w:rsid w:val="00657451"/>
    <w:rsid w:val="0069506D"/>
    <w:rsid w:val="00695A74"/>
    <w:rsid w:val="006B0934"/>
    <w:rsid w:val="006C0671"/>
    <w:rsid w:val="006D1126"/>
    <w:rsid w:val="006D7080"/>
    <w:rsid w:val="006E3879"/>
    <w:rsid w:val="006E647D"/>
    <w:rsid w:val="006F012F"/>
    <w:rsid w:val="006F3CD4"/>
    <w:rsid w:val="00707D11"/>
    <w:rsid w:val="0071391F"/>
    <w:rsid w:val="00725AD2"/>
    <w:rsid w:val="00757F28"/>
    <w:rsid w:val="00767ED5"/>
    <w:rsid w:val="00786DAF"/>
    <w:rsid w:val="00792327"/>
    <w:rsid w:val="00795230"/>
    <w:rsid w:val="007B3FAA"/>
    <w:rsid w:val="007B699D"/>
    <w:rsid w:val="007D67E5"/>
    <w:rsid w:val="007E2EDE"/>
    <w:rsid w:val="00800A4B"/>
    <w:rsid w:val="008168DD"/>
    <w:rsid w:val="008248B9"/>
    <w:rsid w:val="00833956"/>
    <w:rsid w:val="00844A3A"/>
    <w:rsid w:val="00863ADE"/>
    <w:rsid w:val="00867196"/>
    <w:rsid w:val="00877F0F"/>
    <w:rsid w:val="008A05EF"/>
    <w:rsid w:val="008A1E6D"/>
    <w:rsid w:val="008C10B4"/>
    <w:rsid w:val="008C5F86"/>
    <w:rsid w:val="008F42D8"/>
    <w:rsid w:val="00931A79"/>
    <w:rsid w:val="00933E54"/>
    <w:rsid w:val="00941FE0"/>
    <w:rsid w:val="00943286"/>
    <w:rsid w:val="00956315"/>
    <w:rsid w:val="00961C8C"/>
    <w:rsid w:val="009778D2"/>
    <w:rsid w:val="00981777"/>
    <w:rsid w:val="00990820"/>
    <w:rsid w:val="00996281"/>
    <w:rsid w:val="009A045B"/>
    <w:rsid w:val="009A6136"/>
    <w:rsid w:val="009B7133"/>
    <w:rsid w:val="009C0F25"/>
    <w:rsid w:val="009C3936"/>
    <w:rsid w:val="009D42E3"/>
    <w:rsid w:val="009E3180"/>
    <w:rsid w:val="009E4F75"/>
    <w:rsid w:val="009F2FC6"/>
    <w:rsid w:val="00A00A28"/>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3378F"/>
    <w:rsid w:val="00B428B8"/>
    <w:rsid w:val="00B62769"/>
    <w:rsid w:val="00B90ED9"/>
    <w:rsid w:val="00B932C7"/>
    <w:rsid w:val="00B93D92"/>
    <w:rsid w:val="00BA49E9"/>
    <w:rsid w:val="00BB3303"/>
    <w:rsid w:val="00BB7F32"/>
    <w:rsid w:val="00BD7D70"/>
    <w:rsid w:val="00C04630"/>
    <w:rsid w:val="00C04748"/>
    <w:rsid w:val="00C05F1C"/>
    <w:rsid w:val="00C109FB"/>
    <w:rsid w:val="00C25902"/>
    <w:rsid w:val="00C37ECF"/>
    <w:rsid w:val="00C458AA"/>
    <w:rsid w:val="00C6592D"/>
    <w:rsid w:val="00C85EB8"/>
    <w:rsid w:val="00C86321"/>
    <w:rsid w:val="00CA6121"/>
    <w:rsid w:val="00CC7A91"/>
    <w:rsid w:val="00CE31A7"/>
    <w:rsid w:val="00CE3FED"/>
    <w:rsid w:val="00CE47EF"/>
    <w:rsid w:val="00D047CD"/>
    <w:rsid w:val="00D0534F"/>
    <w:rsid w:val="00D42193"/>
    <w:rsid w:val="00D56319"/>
    <w:rsid w:val="00D67C30"/>
    <w:rsid w:val="00D727A2"/>
    <w:rsid w:val="00D74C45"/>
    <w:rsid w:val="00D8773A"/>
    <w:rsid w:val="00D9543E"/>
    <w:rsid w:val="00DB4958"/>
    <w:rsid w:val="00DF5C1A"/>
    <w:rsid w:val="00E10E20"/>
    <w:rsid w:val="00E17646"/>
    <w:rsid w:val="00E235A8"/>
    <w:rsid w:val="00E23D8A"/>
    <w:rsid w:val="00E30D5B"/>
    <w:rsid w:val="00E32303"/>
    <w:rsid w:val="00E34118"/>
    <w:rsid w:val="00E34FFE"/>
    <w:rsid w:val="00E41E06"/>
    <w:rsid w:val="00E72BB7"/>
    <w:rsid w:val="00E74DAB"/>
    <w:rsid w:val="00E81B66"/>
    <w:rsid w:val="00E85945"/>
    <w:rsid w:val="00EB6719"/>
    <w:rsid w:val="00EC5A22"/>
    <w:rsid w:val="00ED583C"/>
    <w:rsid w:val="00EE1CB7"/>
    <w:rsid w:val="00F143A5"/>
    <w:rsid w:val="00F32F59"/>
    <w:rsid w:val="00F46687"/>
    <w:rsid w:val="00F6270B"/>
    <w:rsid w:val="00F63BD9"/>
    <w:rsid w:val="00F70E2A"/>
    <w:rsid w:val="00F7610E"/>
    <w:rsid w:val="00F77065"/>
    <w:rsid w:val="00F815C7"/>
    <w:rsid w:val="00F94A62"/>
    <w:rsid w:val="00FA2222"/>
    <w:rsid w:val="00FA2B7B"/>
    <w:rsid w:val="00FB0C20"/>
    <w:rsid w:val="00FB530C"/>
    <w:rsid w:val="00FB6507"/>
    <w:rsid w:val="00FC05EA"/>
    <w:rsid w:val="00FC5F23"/>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6</cp:revision>
  <cp:lastPrinted>2023-04-07T12:42:00Z</cp:lastPrinted>
  <dcterms:created xsi:type="dcterms:W3CDTF">2023-05-04T15:53:00Z</dcterms:created>
  <dcterms:modified xsi:type="dcterms:W3CDTF">2023-05-08T14:35:00Z</dcterms:modified>
</cp:coreProperties>
</file>