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023D" w14:textId="77777777" w:rsidR="009F2FC6" w:rsidRPr="003125F2" w:rsidRDefault="009F2FC6" w:rsidP="005F5374">
      <w:pPr>
        <w:rPr>
          <w:b/>
          <w:szCs w:val="24"/>
        </w:rPr>
      </w:pPr>
    </w:p>
    <w:p w14:paraId="2AAB1977" w14:textId="70ABF784" w:rsidR="00420C21" w:rsidRPr="003125F2" w:rsidRDefault="00420C21" w:rsidP="00420C21">
      <w:pPr>
        <w:jc w:val="center"/>
        <w:rPr>
          <w:b/>
          <w:sz w:val="20"/>
        </w:rPr>
      </w:pPr>
      <w:r w:rsidRPr="003125F2">
        <w:rPr>
          <w:b/>
          <w:sz w:val="20"/>
        </w:rPr>
        <w:t xml:space="preserve">**NOTICE OF </w:t>
      </w:r>
      <w:r w:rsidR="003125F2" w:rsidRPr="003125F2">
        <w:rPr>
          <w:b/>
          <w:sz w:val="20"/>
        </w:rPr>
        <w:t xml:space="preserve">SPEICAL </w:t>
      </w:r>
      <w:r w:rsidRPr="003125F2">
        <w:rPr>
          <w:b/>
          <w:sz w:val="20"/>
        </w:rPr>
        <w:t>MEETING OF THE VILLAGE BOARD OF THE VILLAGE OF MAZOMANIE**</w:t>
      </w:r>
    </w:p>
    <w:p w14:paraId="75372A68" w14:textId="77777777" w:rsidR="005F5374" w:rsidRPr="003125F2" w:rsidRDefault="005F5374" w:rsidP="005F5374">
      <w:pPr>
        <w:rPr>
          <w:b/>
          <w:sz w:val="20"/>
        </w:rPr>
      </w:pPr>
    </w:p>
    <w:p w14:paraId="4B53BCC6" w14:textId="09E5DD74" w:rsidR="005F5374" w:rsidRPr="003125F2" w:rsidRDefault="005F5374" w:rsidP="005F5374">
      <w:pPr>
        <w:rPr>
          <w:sz w:val="20"/>
        </w:rPr>
      </w:pPr>
      <w:r w:rsidRPr="003125F2">
        <w:rPr>
          <w:sz w:val="20"/>
        </w:rPr>
        <w:t xml:space="preserve">PLEASE TAKE NOTICE that there will be a meeting of the Village Board of the Village of Mazomanie, commencing at </w:t>
      </w:r>
      <w:r w:rsidRPr="003125F2">
        <w:rPr>
          <w:b/>
          <w:sz w:val="20"/>
          <w:highlight w:val="yellow"/>
          <w:u w:val="single"/>
        </w:rPr>
        <w:t xml:space="preserve">6:00 p.m. on Tuesday, </w:t>
      </w:r>
      <w:r w:rsidR="001E16ED" w:rsidRPr="003125F2">
        <w:rPr>
          <w:b/>
          <w:sz w:val="20"/>
          <w:highlight w:val="yellow"/>
          <w:u w:val="single"/>
        </w:rPr>
        <w:t>December</w:t>
      </w:r>
      <w:r w:rsidR="000840E3" w:rsidRPr="003125F2">
        <w:rPr>
          <w:b/>
          <w:sz w:val="20"/>
          <w:highlight w:val="yellow"/>
          <w:u w:val="single"/>
        </w:rPr>
        <w:t xml:space="preserve"> </w:t>
      </w:r>
      <w:r w:rsidR="001E16ED" w:rsidRPr="003125F2">
        <w:rPr>
          <w:b/>
          <w:sz w:val="20"/>
          <w:highlight w:val="yellow"/>
          <w:u w:val="single"/>
        </w:rPr>
        <w:t>1</w:t>
      </w:r>
      <w:r w:rsidR="003125F2" w:rsidRPr="003125F2">
        <w:rPr>
          <w:b/>
          <w:sz w:val="20"/>
          <w:highlight w:val="yellow"/>
          <w:u w:val="single"/>
        </w:rPr>
        <w:t>7</w:t>
      </w:r>
      <w:r w:rsidR="00BD76D1" w:rsidRPr="003125F2">
        <w:rPr>
          <w:b/>
          <w:sz w:val="20"/>
          <w:highlight w:val="yellow"/>
          <w:u w:val="single"/>
        </w:rPr>
        <w:t>th</w:t>
      </w:r>
      <w:r w:rsidRPr="003125F2">
        <w:rPr>
          <w:b/>
          <w:sz w:val="20"/>
          <w:highlight w:val="yellow"/>
          <w:u w:val="single"/>
        </w:rPr>
        <w:t>,</w:t>
      </w:r>
      <w:r w:rsidR="006833E2" w:rsidRPr="003125F2">
        <w:rPr>
          <w:b/>
          <w:sz w:val="20"/>
          <w:highlight w:val="yellow"/>
          <w:u w:val="single"/>
        </w:rPr>
        <w:t xml:space="preserve"> </w:t>
      </w:r>
      <w:r w:rsidRPr="003125F2">
        <w:rPr>
          <w:b/>
          <w:sz w:val="20"/>
          <w:highlight w:val="yellow"/>
          <w:u w:val="single"/>
        </w:rPr>
        <w:t>202</w:t>
      </w:r>
      <w:r w:rsidR="0016231E" w:rsidRPr="003125F2">
        <w:rPr>
          <w:b/>
          <w:sz w:val="20"/>
          <w:highlight w:val="yellow"/>
          <w:u w:val="single"/>
        </w:rPr>
        <w:t>4</w:t>
      </w:r>
      <w:r w:rsidRPr="003125F2">
        <w:rPr>
          <w:b/>
          <w:sz w:val="20"/>
          <w:highlight w:val="yellow"/>
          <w:u w:val="single"/>
        </w:rPr>
        <w:t>, in the</w:t>
      </w:r>
      <w:r w:rsidRPr="003125F2">
        <w:rPr>
          <w:b/>
          <w:sz w:val="20"/>
          <w:u w:val="single"/>
        </w:rPr>
        <w:t xml:space="preserve"> </w:t>
      </w:r>
      <w:r w:rsidRPr="003125F2">
        <w:rPr>
          <w:b/>
          <w:sz w:val="20"/>
          <w:highlight w:val="yellow"/>
          <w:u w:val="single"/>
        </w:rPr>
        <w:t xml:space="preserve">MAZOMANIE </w:t>
      </w:r>
      <w:r w:rsidR="00ED3248" w:rsidRPr="003125F2">
        <w:rPr>
          <w:b/>
          <w:sz w:val="20"/>
          <w:highlight w:val="yellow"/>
          <w:u w:val="single"/>
        </w:rPr>
        <w:t>Village Hall,</w:t>
      </w:r>
      <w:r w:rsidRPr="003125F2">
        <w:rPr>
          <w:b/>
          <w:sz w:val="20"/>
          <w:highlight w:val="yellow"/>
          <w:u w:val="single"/>
        </w:rPr>
        <w:t xml:space="preserve"> </w:t>
      </w:r>
      <w:r w:rsidR="00ED3248" w:rsidRPr="003125F2">
        <w:rPr>
          <w:b/>
          <w:sz w:val="20"/>
          <w:highlight w:val="yellow"/>
          <w:u w:val="single"/>
        </w:rPr>
        <w:t>133 Crescent St.</w:t>
      </w:r>
      <w:r w:rsidRPr="003125F2">
        <w:rPr>
          <w:b/>
          <w:sz w:val="20"/>
          <w:highlight w:val="yellow"/>
          <w:u w:val="single"/>
        </w:rPr>
        <w:t>, Mazomanie, WI 53560</w:t>
      </w:r>
      <w:r w:rsidRPr="003125F2">
        <w:rPr>
          <w:b/>
          <w:sz w:val="20"/>
          <w:u w:val="single"/>
        </w:rPr>
        <w:t>.</w:t>
      </w:r>
      <w:r w:rsidRPr="003125F2">
        <w:rPr>
          <w:b/>
          <w:sz w:val="20"/>
        </w:rPr>
        <w:t xml:space="preserve">  </w:t>
      </w:r>
      <w:r w:rsidRPr="003125F2">
        <w:rPr>
          <w:sz w:val="20"/>
        </w:rPr>
        <w:t>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667DDD88" w14:textId="77777777" w:rsidR="005F5374" w:rsidRPr="003125F2" w:rsidRDefault="005F5374" w:rsidP="005F5374">
      <w:pPr>
        <w:rPr>
          <w:b/>
          <w:sz w:val="20"/>
        </w:rPr>
      </w:pPr>
      <w:r w:rsidRPr="003125F2">
        <w:rPr>
          <w:b/>
          <w:sz w:val="20"/>
        </w:rPr>
        <w:t>The following agenda will be followed:</w:t>
      </w:r>
    </w:p>
    <w:p w14:paraId="05A88FF0" w14:textId="77777777" w:rsidR="005F5374" w:rsidRPr="003125F2" w:rsidRDefault="005F5374" w:rsidP="005F5374">
      <w:pPr>
        <w:rPr>
          <w:b/>
          <w:sz w:val="20"/>
        </w:rPr>
      </w:pPr>
      <w:r w:rsidRPr="003125F2">
        <w:rPr>
          <w:b/>
          <w:sz w:val="20"/>
        </w:rPr>
        <w:t xml:space="preserve">1.      </w:t>
      </w:r>
      <w:r w:rsidRPr="003125F2">
        <w:rPr>
          <w:sz w:val="20"/>
        </w:rPr>
        <w:t>Call meeting to order.</w:t>
      </w:r>
    </w:p>
    <w:p w14:paraId="2EA6A263" w14:textId="77777777" w:rsidR="005F5374" w:rsidRPr="003125F2" w:rsidRDefault="005F5374" w:rsidP="005F5374">
      <w:pPr>
        <w:numPr>
          <w:ilvl w:val="12"/>
          <w:numId w:val="0"/>
        </w:numPr>
        <w:ind w:right="-720"/>
        <w:rPr>
          <w:sz w:val="20"/>
        </w:rPr>
      </w:pPr>
      <w:r w:rsidRPr="003125F2">
        <w:rPr>
          <w:b/>
          <w:sz w:val="20"/>
        </w:rPr>
        <w:t xml:space="preserve">2.      </w:t>
      </w:r>
      <w:r w:rsidRPr="003125F2">
        <w:rPr>
          <w:sz w:val="20"/>
        </w:rPr>
        <w:t>Proof of posting.</w:t>
      </w:r>
    </w:p>
    <w:p w14:paraId="49B06C48" w14:textId="77777777" w:rsidR="005F5374" w:rsidRPr="003125F2" w:rsidRDefault="005F5374" w:rsidP="005F5374">
      <w:pPr>
        <w:rPr>
          <w:sz w:val="20"/>
        </w:rPr>
      </w:pPr>
      <w:r w:rsidRPr="003125F2">
        <w:rPr>
          <w:b/>
          <w:sz w:val="20"/>
        </w:rPr>
        <w:t xml:space="preserve">3.      </w:t>
      </w:r>
      <w:r w:rsidRPr="003125F2">
        <w:rPr>
          <w:sz w:val="20"/>
        </w:rPr>
        <w:t>Roll call.</w:t>
      </w:r>
    </w:p>
    <w:p w14:paraId="1036E877" w14:textId="77777777" w:rsidR="005F5374" w:rsidRPr="003125F2" w:rsidRDefault="005F5374" w:rsidP="005F5374">
      <w:pPr>
        <w:rPr>
          <w:sz w:val="20"/>
        </w:rPr>
      </w:pPr>
      <w:r w:rsidRPr="003125F2">
        <w:rPr>
          <w:b/>
          <w:sz w:val="20"/>
        </w:rPr>
        <w:t xml:space="preserve">4.      </w:t>
      </w:r>
      <w:r w:rsidRPr="003125F2">
        <w:rPr>
          <w:sz w:val="20"/>
        </w:rPr>
        <w:t>Additions or Corrections/Approval of Agenda.</w:t>
      </w:r>
    </w:p>
    <w:p w14:paraId="482685A9" w14:textId="13507521" w:rsidR="00BD3AD9" w:rsidRPr="003125F2" w:rsidRDefault="001B6DA8" w:rsidP="005F5374">
      <w:pPr>
        <w:rPr>
          <w:sz w:val="20"/>
        </w:rPr>
      </w:pPr>
      <w:r w:rsidRPr="003125F2">
        <w:rPr>
          <w:b/>
          <w:sz w:val="20"/>
        </w:rPr>
        <w:t>5</w:t>
      </w:r>
      <w:r w:rsidR="005F5374" w:rsidRPr="003125F2">
        <w:rPr>
          <w:b/>
          <w:sz w:val="20"/>
        </w:rPr>
        <w:t xml:space="preserve">.      </w:t>
      </w:r>
      <w:r w:rsidR="005F5374" w:rsidRPr="003125F2">
        <w:rPr>
          <w:sz w:val="20"/>
        </w:rPr>
        <w:t>Approve minutes from the last regular board meeting.</w:t>
      </w:r>
    </w:p>
    <w:p w14:paraId="4F2A3BEC" w14:textId="68EEF2E4" w:rsidR="00065A1A" w:rsidRPr="003125F2" w:rsidRDefault="001D410A" w:rsidP="003125F2">
      <w:pPr>
        <w:ind w:left="540" w:hanging="540"/>
        <w:rPr>
          <w:sz w:val="20"/>
        </w:rPr>
      </w:pPr>
      <w:r w:rsidRPr="003125F2">
        <w:rPr>
          <w:b/>
          <w:bCs/>
          <w:sz w:val="20"/>
        </w:rPr>
        <w:t>6</w:t>
      </w:r>
      <w:r w:rsidR="005F5374" w:rsidRPr="003125F2">
        <w:rPr>
          <w:b/>
          <w:bCs/>
          <w:sz w:val="20"/>
        </w:rPr>
        <w:t>.</w:t>
      </w:r>
      <w:r w:rsidR="005F5374" w:rsidRPr="003125F2">
        <w:rPr>
          <w:sz w:val="20"/>
        </w:rPr>
        <w:t xml:space="preserve">      Appearances &amp; Significant Correspondence (the Village reserves the right to require </w:t>
      </w:r>
      <w:r w:rsidR="003125F2" w:rsidRPr="003125F2">
        <w:rPr>
          <w:sz w:val="20"/>
        </w:rPr>
        <w:t>people to</w:t>
      </w:r>
      <w:r w:rsidR="005F5374" w:rsidRPr="003125F2">
        <w:rPr>
          <w:sz w:val="20"/>
        </w:rPr>
        <w:t xml:space="preserve"> register).</w:t>
      </w:r>
    </w:p>
    <w:p w14:paraId="0786E2CD" w14:textId="65668C52" w:rsidR="00694E76" w:rsidRPr="003125F2" w:rsidRDefault="003125F2" w:rsidP="003125F2">
      <w:pPr>
        <w:ind w:left="540" w:hanging="540"/>
        <w:rPr>
          <w:b/>
          <w:sz w:val="20"/>
        </w:rPr>
      </w:pPr>
      <w:r w:rsidRPr="003125F2">
        <w:rPr>
          <w:b/>
          <w:sz w:val="20"/>
        </w:rPr>
        <w:t>7</w:t>
      </w:r>
      <w:r w:rsidR="005F5374" w:rsidRPr="003125F2">
        <w:rPr>
          <w:b/>
          <w:sz w:val="20"/>
        </w:rPr>
        <w:t>.</w:t>
      </w:r>
      <w:r w:rsidR="005F5374" w:rsidRPr="003125F2">
        <w:rPr>
          <w:sz w:val="20"/>
        </w:rPr>
        <w:t xml:space="preserve">    </w:t>
      </w:r>
      <w:r w:rsidRPr="003125F2">
        <w:rPr>
          <w:sz w:val="20"/>
        </w:rPr>
        <w:t xml:space="preserve">  </w:t>
      </w:r>
      <w:r w:rsidR="005F5374" w:rsidRPr="003125F2">
        <w:rPr>
          <w:b/>
          <w:sz w:val="20"/>
        </w:rPr>
        <w:t>NEW BUSINESS (The following items will be discussed and may have action taken on them</w:t>
      </w:r>
      <w:r w:rsidR="00244182" w:rsidRPr="003125F2">
        <w:rPr>
          <w:b/>
          <w:sz w:val="20"/>
        </w:rPr>
        <w:t>).</w:t>
      </w:r>
    </w:p>
    <w:p w14:paraId="11460036" w14:textId="697B2C2E" w:rsidR="001D3D3E" w:rsidRPr="003125F2" w:rsidRDefault="003125F2" w:rsidP="003125F2">
      <w:pPr>
        <w:pStyle w:val="ListParagraph"/>
        <w:numPr>
          <w:ilvl w:val="0"/>
          <w:numId w:val="15"/>
        </w:numPr>
        <w:rPr>
          <w:sz w:val="20"/>
        </w:rPr>
      </w:pPr>
      <w:r w:rsidRPr="003125F2">
        <w:rPr>
          <w:sz w:val="20"/>
        </w:rPr>
        <w:t>Recommendation from Plan Commission to rezone property located in NW corner of Walter Road (parcel # 153/0806-171-9710-1) from B-1 to R-4,</w:t>
      </w:r>
    </w:p>
    <w:p w14:paraId="59FFB365" w14:textId="6D36AD09" w:rsidR="003125F2" w:rsidRDefault="003125F2" w:rsidP="003125F2">
      <w:pPr>
        <w:pStyle w:val="ListParagraph"/>
        <w:numPr>
          <w:ilvl w:val="0"/>
          <w:numId w:val="15"/>
        </w:numPr>
        <w:rPr>
          <w:bCs/>
          <w:sz w:val="20"/>
        </w:rPr>
      </w:pPr>
      <w:r w:rsidRPr="003125F2">
        <w:rPr>
          <w:bCs/>
          <w:sz w:val="20"/>
        </w:rPr>
        <w:t>Recommendation from Plan Commission to sell or transfer property located in the NW corner of Walter Road and Emily Road (parcel # 153/0806-171-9710-1) to potential multi-family housing developer.</w:t>
      </w:r>
    </w:p>
    <w:p w14:paraId="585655D6" w14:textId="50A50CEF" w:rsidR="00A830B2" w:rsidRDefault="00A830B2" w:rsidP="003125F2">
      <w:pPr>
        <w:pStyle w:val="ListParagraph"/>
        <w:numPr>
          <w:ilvl w:val="0"/>
          <w:numId w:val="15"/>
        </w:numPr>
        <w:rPr>
          <w:bCs/>
          <w:sz w:val="20"/>
        </w:rPr>
      </w:pPr>
      <w:r>
        <w:rPr>
          <w:bCs/>
          <w:sz w:val="20"/>
        </w:rPr>
        <w:t>Recommendation from the Plan Commission on entering into a Right-Of-Way Privilege agreement with Jax Village d/b/a Jax Bar.</w:t>
      </w:r>
    </w:p>
    <w:p w14:paraId="1F189F8C" w14:textId="3BDC1A9B" w:rsidR="003125F2" w:rsidRDefault="003125F2" w:rsidP="00C10672">
      <w:pPr>
        <w:ind w:left="450" w:hanging="450"/>
        <w:rPr>
          <w:bCs/>
          <w:sz w:val="20"/>
        </w:rPr>
      </w:pPr>
      <w:r w:rsidRPr="00A830B2">
        <w:rPr>
          <w:b/>
          <w:sz w:val="20"/>
        </w:rPr>
        <w:t>8.</w:t>
      </w:r>
      <w:r>
        <w:rPr>
          <w:bCs/>
          <w:sz w:val="20"/>
        </w:rPr>
        <w:t xml:space="preserve">     </w:t>
      </w:r>
      <w:r w:rsidRPr="00C10672">
        <w:rPr>
          <w:b/>
          <w:sz w:val="20"/>
        </w:rPr>
        <w:t xml:space="preserve">Consideration of Motion of Closed Session pursuant to sec. 19.85 (1) © Wis. Sats. For the purpose </w:t>
      </w:r>
      <w:r w:rsidR="00C10672" w:rsidRPr="00C10672">
        <w:rPr>
          <w:b/>
          <w:sz w:val="20"/>
        </w:rPr>
        <w:t>of</w:t>
      </w:r>
      <w:r w:rsidR="00C10672">
        <w:rPr>
          <w:b/>
          <w:sz w:val="20"/>
        </w:rPr>
        <w:t xml:space="preserve"> considering</w:t>
      </w:r>
      <w:r w:rsidRPr="00C10672">
        <w:rPr>
          <w:b/>
          <w:sz w:val="20"/>
        </w:rPr>
        <w:t xml:space="preserve"> employment, promotion compensation or performance evaluation data of any public employee over </w:t>
      </w:r>
      <w:r w:rsidR="00C10672" w:rsidRPr="00C10672">
        <w:rPr>
          <w:b/>
          <w:sz w:val="20"/>
        </w:rPr>
        <w:t xml:space="preserve">which </w:t>
      </w:r>
      <w:r w:rsidRPr="00C10672">
        <w:rPr>
          <w:b/>
          <w:sz w:val="20"/>
        </w:rPr>
        <w:t xml:space="preserve">the </w:t>
      </w:r>
      <w:r w:rsidR="00C10672" w:rsidRPr="00C10672">
        <w:rPr>
          <w:b/>
          <w:sz w:val="20"/>
        </w:rPr>
        <w:t>governmental</w:t>
      </w:r>
      <w:r w:rsidRPr="00C10672">
        <w:rPr>
          <w:b/>
          <w:sz w:val="20"/>
        </w:rPr>
        <w:t xml:space="preserve"> body has jurisdiction.</w:t>
      </w:r>
      <w:r>
        <w:rPr>
          <w:bCs/>
          <w:sz w:val="20"/>
        </w:rPr>
        <w:t xml:space="preserve"> Discussion concerning the hiring of a Village </w:t>
      </w:r>
      <w:r w:rsidR="00C10672">
        <w:rPr>
          <w:bCs/>
          <w:sz w:val="20"/>
        </w:rPr>
        <w:t>Administrator</w:t>
      </w:r>
      <w:r>
        <w:rPr>
          <w:bCs/>
          <w:sz w:val="20"/>
        </w:rPr>
        <w:t xml:space="preserve">/CEO to </w:t>
      </w:r>
      <w:r w:rsidR="00C10672">
        <w:rPr>
          <w:bCs/>
          <w:sz w:val="20"/>
        </w:rPr>
        <w:t>replace</w:t>
      </w:r>
      <w:r>
        <w:rPr>
          <w:bCs/>
          <w:sz w:val="20"/>
        </w:rPr>
        <w:t xml:space="preserve"> </w:t>
      </w:r>
      <w:r w:rsidR="00C10672">
        <w:rPr>
          <w:bCs/>
          <w:sz w:val="20"/>
        </w:rPr>
        <w:t>retiring</w:t>
      </w:r>
      <w:r>
        <w:rPr>
          <w:bCs/>
          <w:sz w:val="20"/>
        </w:rPr>
        <w:t xml:space="preserve"> Village </w:t>
      </w:r>
      <w:r w:rsidR="00C10672">
        <w:rPr>
          <w:bCs/>
          <w:sz w:val="20"/>
        </w:rPr>
        <w:t>Administrator</w:t>
      </w:r>
      <w:r>
        <w:rPr>
          <w:bCs/>
          <w:sz w:val="20"/>
        </w:rPr>
        <w:t>.</w:t>
      </w:r>
    </w:p>
    <w:p w14:paraId="3CF0AEA5" w14:textId="674EC8E6" w:rsidR="003125F2" w:rsidRPr="003125F2" w:rsidRDefault="003125F2" w:rsidP="003125F2">
      <w:pPr>
        <w:rPr>
          <w:bCs/>
          <w:sz w:val="20"/>
        </w:rPr>
      </w:pPr>
      <w:r w:rsidRPr="00A830B2">
        <w:rPr>
          <w:b/>
          <w:sz w:val="20"/>
        </w:rPr>
        <w:t>9</w:t>
      </w:r>
      <w:r>
        <w:rPr>
          <w:bCs/>
          <w:sz w:val="20"/>
        </w:rPr>
        <w:t>.      Reconvened Into Open Session: Action, if any, resulting from closes session.</w:t>
      </w:r>
    </w:p>
    <w:p w14:paraId="0CD5DE0E" w14:textId="05F58122" w:rsidR="00F77065" w:rsidRPr="003125F2" w:rsidRDefault="00C10672" w:rsidP="00F77065">
      <w:pPr>
        <w:rPr>
          <w:b/>
          <w:sz w:val="20"/>
        </w:rPr>
      </w:pPr>
      <w:r>
        <w:rPr>
          <w:b/>
          <w:sz w:val="20"/>
        </w:rPr>
        <w:t>1</w:t>
      </w:r>
      <w:r w:rsidR="00E20609" w:rsidRPr="003125F2">
        <w:rPr>
          <w:b/>
          <w:sz w:val="20"/>
        </w:rPr>
        <w:t>0</w:t>
      </w:r>
      <w:r w:rsidR="00F77065" w:rsidRPr="003125F2">
        <w:rPr>
          <w:b/>
          <w:sz w:val="20"/>
        </w:rPr>
        <w:t xml:space="preserve">.  </w:t>
      </w:r>
      <w:r>
        <w:rPr>
          <w:b/>
          <w:sz w:val="20"/>
        </w:rPr>
        <w:t xml:space="preserve"> </w:t>
      </w:r>
      <w:r w:rsidR="00F77065" w:rsidRPr="003125F2">
        <w:rPr>
          <w:b/>
          <w:sz w:val="20"/>
        </w:rPr>
        <w:t>ANNOUNCEMENTS</w:t>
      </w:r>
    </w:p>
    <w:p w14:paraId="7584F2B4" w14:textId="36679A24" w:rsidR="005F5374" w:rsidRPr="003125F2" w:rsidRDefault="00C10672" w:rsidP="00F77065">
      <w:pPr>
        <w:rPr>
          <w:b/>
          <w:sz w:val="20"/>
        </w:rPr>
      </w:pPr>
      <w:r>
        <w:rPr>
          <w:b/>
          <w:sz w:val="20"/>
        </w:rPr>
        <w:t>1</w:t>
      </w:r>
      <w:r w:rsidR="00E20609" w:rsidRPr="003125F2">
        <w:rPr>
          <w:b/>
          <w:sz w:val="20"/>
        </w:rPr>
        <w:t>1</w:t>
      </w:r>
      <w:r w:rsidR="00F77065" w:rsidRPr="003125F2">
        <w:rPr>
          <w:b/>
          <w:sz w:val="20"/>
        </w:rPr>
        <w:t xml:space="preserve">.  </w:t>
      </w:r>
      <w:r>
        <w:rPr>
          <w:b/>
          <w:sz w:val="20"/>
        </w:rPr>
        <w:t xml:space="preserve"> </w:t>
      </w:r>
      <w:r w:rsidR="00F77065" w:rsidRPr="003125F2">
        <w:rPr>
          <w:b/>
          <w:sz w:val="20"/>
        </w:rPr>
        <w:t>ADJOURNMENT</w:t>
      </w:r>
      <w:r w:rsidR="00F77065" w:rsidRPr="003125F2">
        <w:rPr>
          <w:sz w:val="20"/>
        </w:rPr>
        <w:tab/>
      </w:r>
      <w:r w:rsidR="005F5374" w:rsidRPr="003125F2">
        <w:rPr>
          <w:sz w:val="20"/>
        </w:rPr>
        <w:tab/>
        <w:t xml:space="preserve">            </w:t>
      </w:r>
      <w:r w:rsidR="005F5374" w:rsidRPr="003125F2">
        <w:rPr>
          <w:sz w:val="20"/>
        </w:rPr>
        <w:tab/>
      </w:r>
      <w:r w:rsidR="005F5374" w:rsidRPr="003125F2">
        <w:rPr>
          <w:sz w:val="20"/>
        </w:rPr>
        <w:tab/>
      </w:r>
      <w:r w:rsidR="005F5374" w:rsidRPr="003125F2">
        <w:rPr>
          <w:sz w:val="20"/>
        </w:rPr>
        <w:tab/>
        <w:t xml:space="preserve">            </w:t>
      </w:r>
      <w:r w:rsidR="005F5374" w:rsidRPr="003125F2">
        <w:rPr>
          <w:sz w:val="20"/>
        </w:rPr>
        <w:tab/>
      </w:r>
      <w:r w:rsidR="005F5374" w:rsidRPr="003125F2">
        <w:rPr>
          <w:sz w:val="20"/>
        </w:rPr>
        <w:tab/>
      </w:r>
    </w:p>
    <w:p w14:paraId="085FC939" w14:textId="77777777" w:rsidR="005F5374" w:rsidRPr="003125F2" w:rsidRDefault="005F5374" w:rsidP="005F5374">
      <w:pPr>
        <w:ind w:left="4320" w:firstLine="720"/>
        <w:rPr>
          <w:sz w:val="20"/>
        </w:rPr>
      </w:pPr>
      <w:r w:rsidRPr="003125F2">
        <w:rPr>
          <w:sz w:val="20"/>
        </w:rPr>
        <w:t>___________________________________________</w:t>
      </w:r>
    </w:p>
    <w:p w14:paraId="00FE93DA" w14:textId="4C9DBB9E" w:rsidR="00B428B8" w:rsidRPr="003125F2" w:rsidRDefault="005F5374" w:rsidP="005F5374">
      <w:pPr>
        <w:rPr>
          <w:sz w:val="20"/>
        </w:rPr>
      </w:pPr>
      <w:r w:rsidRPr="003125F2">
        <w:rPr>
          <w:sz w:val="20"/>
        </w:rPr>
        <w:tab/>
      </w:r>
      <w:r w:rsidR="00D67C30" w:rsidRPr="003125F2">
        <w:rPr>
          <w:sz w:val="20"/>
        </w:rPr>
        <w:t xml:space="preserve">   </w:t>
      </w:r>
      <w:r w:rsidRPr="003125F2">
        <w:rPr>
          <w:sz w:val="20"/>
        </w:rPr>
        <w:tab/>
      </w:r>
      <w:r w:rsidRPr="003125F2">
        <w:rPr>
          <w:sz w:val="20"/>
        </w:rPr>
        <w:tab/>
      </w:r>
      <w:r w:rsidRPr="003125F2">
        <w:rPr>
          <w:sz w:val="20"/>
        </w:rPr>
        <w:tab/>
      </w:r>
      <w:r w:rsidRPr="003125F2">
        <w:rPr>
          <w:sz w:val="20"/>
        </w:rPr>
        <w:tab/>
      </w:r>
      <w:r w:rsidR="00800A4B" w:rsidRPr="003125F2">
        <w:rPr>
          <w:sz w:val="20"/>
        </w:rPr>
        <w:tab/>
      </w:r>
      <w:r w:rsidR="00800A4B" w:rsidRPr="003125F2">
        <w:rPr>
          <w:sz w:val="20"/>
        </w:rPr>
        <w:tab/>
      </w:r>
      <w:r w:rsidR="00800A4B" w:rsidRPr="003125F2">
        <w:rPr>
          <w:sz w:val="20"/>
        </w:rPr>
        <w:tab/>
      </w:r>
      <w:r w:rsidR="00634A67" w:rsidRPr="003125F2">
        <w:rPr>
          <w:sz w:val="20"/>
        </w:rPr>
        <w:t xml:space="preserve">Angie </w:t>
      </w:r>
      <w:r w:rsidR="006B0934" w:rsidRPr="003125F2">
        <w:rPr>
          <w:sz w:val="20"/>
        </w:rPr>
        <w:t>Volkman, Clerk</w:t>
      </w:r>
      <w:r w:rsidRPr="003125F2">
        <w:rPr>
          <w:sz w:val="20"/>
        </w:rPr>
        <w:t>/Treasurer</w:t>
      </w:r>
      <w:r w:rsidRPr="003125F2">
        <w:rPr>
          <w:sz w:val="20"/>
        </w:rPr>
        <w:tab/>
      </w:r>
      <w:r w:rsidRPr="003125F2">
        <w:rPr>
          <w:sz w:val="20"/>
        </w:rPr>
        <w:tab/>
      </w:r>
    </w:p>
    <w:p w14:paraId="59BEBD93" w14:textId="70AB91A0" w:rsidR="005F5374" w:rsidRPr="003125F2" w:rsidRDefault="005F5374" w:rsidP="005F5374">
      <w:pPr>
        <w:rPr>
          <w:sz w:val="20"/>
        </w:rPr>
      </w:pPr>
      <w:r w:rsidRPr="003125F2">
        <w:rPr>
          <w:sz w:val="20"/>
        </w:rPr>
        <w:t xml:space="preserve">            </w:t>
      </w:r>
    </w:p>
    <w:p w14:paraId="057B9017" w14:textId="150A1B2A" w:rsidR="005F5374" w:rsidRPr="003125F2" w:rsidRDefault="005F5374" w:rsidP="005F5374">
      <w:pPr>
        <w:rPr>
          <w:sz w:val="20"/>
        </w:rPr>
      </w:pPr>
      <w:r w:rsidRPr="003125F2">
        <w:rPr>
          <w:sz w:val="20"/>
        </w:rPr>
        <w:t xml:space="preserve">PLEASE NOTE:  Any person who has a qualifying disability, as defined by the Americans </w:t>
      </w:r>
      <w:r w:rsidR="00981777" w:rsidRPr="003125F2">
        <w:rPr>
          <w:sz w:val="20"/>
        </w:rPr>
        <w:t>with</w:t>
      </w:r>
      <w:r w:rsidRPr="003125F2">
        <w:rPr>
          <w:sz w:val="20"/>
        </w:rPr>
        <w:t xml:space="preserve"> Disabilities Act, that requires the meeting or materials at the meeting to be in an accessible location for format, must contact the Village Clerk at 608-795-2100, 133 Crescent St., Mazomanie, WI 53560, at least 24 hours prior to the commencement of the meeting so that any necessary/reasonable arrangements can be made to accommodate each request.</w:t>
      </w:r>
    </w:p>
    <w:p w14:paraId="7053741B" w14:textId="77777777" w:rsidR="005F5374" w:rsidRPr="003125F2" w:rsidRDefault="005F5374" w:rsidP="005F5374">
      <w:pPr>
        <w:rPr>
          <w:b/>
          <w:sz w:val="20"/>
        </w:rPr>
      </w:pPr>
    </w:p>
    <w:p w14:paraId="7CB1F588" w14:textId="34688863" w:rsidR="00DF5C1A" w:rsidRPr="003125F2" w:rsidRDefault="005F5374">
      <w:pPr>
        <w:rPr>
          <w:szCs w:val="24"/>
        </w:rPr>
      </w:pPr>
      <w:r w:rsidRPr="003125F2">
        <w:rPr>
          <w:b/>
          <w:sz w:val="20"/>
        </w:rPr>
        <w:t>Dated:</w:t>
      </w:r>
      <w:r w:rsidR="000840E3" w:rsidRPr="003125F2">
        <w:rPr>
          <w:b/>
          <w:sz w:val="20"/>
        </w:rPr>
        <w:t xml:space="preserve"> </w:t>
      </w:r>
      <w:r w:rsidR="001E16ED" w:rsidRPr="003125F2">
        <w:rPr>
          <w:b/>
          <w:sz w:val="20"/>
        </w:rPr>
        <w:t>Dece</w:t>
      </w:r>
      <w:r w:rsidR="001E16ED" w:rsidRPr="003125F2">
        <w:rPr>
          <w:b/>
          <w:szCs w:val="24"/>
        </w:rPr>
        <w:t>mber</w:t>
      </w:r>
      <w:r w:rsidR="00A758F6" w:rsidRPr="003125F2">
        <w:rPr>
          <w:b/>
          <w:szCs w:val="24"/>
        </w:rPr>
        <w:t xml:space="preserve"> </w:t>
      </w:r>
      <w:r w:rsidR="003125F2">
        <w:rPr>
          <w:b/>
          <w:szCs w:val="24"/>
        </w:rPr>
        <w:t>13</w:t>
      </w:r>
      <w:r w:rsidR="00E23D8A" w:rsidRPr="003125F2">
        <w:rPr>
          <w:b/>
          <w:szCs w:val="24"/>
        </w:rPr>
        <w:t>,</w:t>
      </w:r>
      <w:r w:rsidR="00E30D5B" w:rsidRPr="003125F2">
        <w:rPr>
          <w:b/>
          <w:szCs w:val="24"/>
        </w:rPr>
        <w:t xml:space="preserve"> </w:t>
      </w:r>
      <w:r w:rsidRPr="003125F2">
        <w:rPr>
          <w:b/>
          <w:szCs w:val="24"/>
        </w:rPr>
        <w:t>202</w:t>
      </w:r>
      <w:r w:rsidR="0016231E" w:rsidRPr="003125F2">
        <w:rPr>
          <w:b/>
          <w:szCs w:val="24"/>
        </w:rPr>
        <w:t>4</w:t>
      </w:r>
    </w:p>
    <w:sectPr w:rsidR="00DF5C1A" w:rsidRPr="003125F2" w:rsidSect="00B279B6">
      <w:pgSz w:w="12240" w:h="15840" w:code="1"/>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151F"/>
    <w:multiLevelType w:val="hybridMultilevel"/>
    <w:tmpl w:val="13CE4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66235"/>
    <w:multiLevelType w:val="hybridMultilevel"/>
    <w:tmpl w:val="BAD28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072EE"/>
    <w:multiLevelType w:val="hybridMultilevel"/>
    <w:tmpl w:val="C14E5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65A63"/>
    <w:multiLevelType w:val="hybridMultilevel"/>
    <w:tmpl w:val="7E10C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75878"/>
    <w:multiLevelType w:val="hybridMultilevel"/>
    <w:tmpl w:val="80A49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95425"/>
    <w:multiLevelType w:val="hybridMultilevel"/>
    <w:tmpl w:val="CBC28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712276"/>
    <w:multiLevelType w:val="hybridMultilevel"/>
    <w:tmpl w:val="89D8B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E0291"/>
    <w:multiLevelType w:val="hybridMultilevel"/>
    <w:tmpl w:val="033444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16A4E"/>
    <w:multiLevelType w:val="hybridMultilevel"/>
    <w:tmpl w:val="3A8C60E0"/>
    <w:lvl w:ilvl="0" w:tplc="61B61B42">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3B3A58"/>
    <w:multiLevelType w:val="hybridMultilevel"/>
    <w:tmpl w:val="25C0B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2D0E54"/>
    <w:multiLevelType w:val="hybridMultilevel"/>
    <w:tmpl w:val="8B386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3D585B"/>
    <w:multiLevelType w:val="hybridMultilevel"/>
    <w:tmpl w:val="A6CC4DD0"/>
    <w:lvl w:ilvl="0" w:tplc="61B61B42">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B743A1"/>
    <w:multiLevelType w:val="hybridMultilevel"/>
    <w:tmpl w:val="72DE3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9D606C"/>
    <w:multiLevelType w:val="hybridMultilevel"/>
    <w:tmpl w:val="522CC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134C8D"/>
    <w:multiLevelType w:val="hybridMultilevel"/>
    <w:tmpl w:val="A51EF8E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270056F"/>
    <w:multiLevelType w:val="hybridMultilevel"/>
    <w:tmpl w:val="CDE0BE1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639139587">
    <w:abstractNumId w:val="14"/>
  </w:num>
  <w:num w:numId="2" w16cid:durableId="1723764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5497091">
    <w:abstractNumId w:val="0"/>
  </w:num>
  <w:num w:numId="4" w16cid:durableId="201477915">
    <w:abstractNumId w:val="1"/>
  </w:num>
  <w:num w:numId="5" w16cid:durableId="996540941">
    <w:abstractNumId w:val="12"/>
  </w:num>
  <w:num w:numId="6" w16cid:durableId="581917856">
    <w:abstractNumId w:val="5"/>
  </w:num>
  <w:num w:numId="7" w16cid:durableId="1813906067">
    <w:abstractNumId w:val="13"/>
  </w:num>
  <w:num w:numId="8" w16cid:durableId="1482189338">
    <w:abstractNumId w:val="6"/>
  </w:num>
  <w:num w:numId="9" w16cid:durableId="1911573336">
    <w:abstractNumId w:val="8"/>
  </w:num>
  <w:num w:numId="10" w16cid:durableId="927890432">
    <w:abstractNumId w:val="11"/>
  </w:num>
  <w:num w:numId="11" w16cid:durableId="1575578654">
    <w:abstractNumId w:val="7"/>
  </w:num>
  <w:num w:numId="12" w16cid:durableId="1688023470">
    <w:abstractNumId w:val="3"/>
  </w:num>
  <w:num w:numId="13" w16cid:durableId="1783067085">
    <w:abstractNumId w:val="4"/>
  </w:num>
  <w:num w:numId="14" w16cid:durableId="1623607522">
    <w:abstractNumId w:val="9"/>
  </w:num>
  <w:num w:numId="15" w16cid:durableId="177474196">
    <w:abstractNumId w:val="15"/>
  </w:num>
  <w:num w:numId="16" w16cid:durableId="41644139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74"/>
    <w:rsid w:val="000059F2"/>
    <w:rsid w:val="00007A72"/>
    <w:rsid w:val="00013E8B"/>
    <w:rsid w:val="00015D14"/>
    <w:rsid w:val="00016918"/>
    <w:rsid w:val="00020EFD"/>
    <w:rsid w:val="00023508"/>
    <w:rsid w:val="0002442F"/>
    <w:rsid w:val="00025B1A"/>
    <w:rsid w:val="000306D4"/>
    <w:rsid w:val="0004650C"/>
    <w:rsid w:val="00046C94"/>
    <w:rsid w:val="00057FDF"/>
    <w:rsid w:val="00063E0F"/>
    <w:rsid w:val="00065A1A"/>
    <w:rsid w:val="00070636"/>
    <w:rsid w:val="000721B6"/>
    <w:rsid w:val="00081D88"/>
    <w:rsid w:val="000840E3"/>
    <w:rsid w:val="00096033"/>
    <w:rsid w:val="000977CD"/>
    <w:rsid w:val="000A0423"/>
    <w:rsid w:val="000A136C"/>
    <w:rsid w:val="000B32B3"/>
    <w:rsid w:val="000B3EE7"/>
    <w:rsid w:val="000C12FD"/>
    <w:rsid w:val="000C233C"/>
    <w:rsid w:val="000D1BFB"/>
    <w:rsid w:val="000D60AB"/>
    <w:rsid w:val="000E0EEF"/>
    <w:rsid w:val="0011324C"/>
    <w:rsid w:val="00122646"/>
    <w:rsid w:val="00151555"/>
    <w:rsid w:val="00151EAC"/>
    <w:rsid w:val="0016231E"/>
    <w:rsid w:val="00167771"/>
    <w:rsid w:val="001711FA"/>
    <w:rsid w:val="0017206F"/>
    <w:rsid w:val="001808AE"/>
    <w:rsid w:val="0018726B"/>
    <w:rsid w:val="00196778"/>
    <w:rsid w:val="001A0BF7"/>
    <w:rsid w:val="001A37C6"/>
    <w:rsid w:val="001A50DF"/>
    <w:rsid w:val="001A58AD"/>
    <w:rsid w:val="001B2B23"/>
    <w:rsid w:val="001B59E0"/>
    <w:rsid w:val="001B6DA8"/>
    <w:rsid w:val="001B742C"/>
    <w:rsid w:val="001B7985"/>
    <w:rsid w:val="001C0A07"/>
    <w:rsid w:val="001D17E2"/>
    <w:rsid w:val="001D3D3E"/>
    <w:rsid w:val="001D410A"/>
    <w:rsid w:val="001E16ED"/>
    <w:rsid w:val="001F3D8D"/>
    <w:rsid w:val="001F454A"/>
    <w:rsid w:val="00201BB9"/>
    <w:rsid w:val="00204FCC"/>
    <w:rsid w:val="0021010A"/>
    <w:rsid w:val="00213DB0"/>
    <w:rsid w:val="00214A5A"/>
    <w:rsid w:val="002223B0"/>
    <w:rsid w:val="00222EE9"/>
    <w:rsid w:val="00223ED1"/>
    <w:rsid w:val="0023350A"/>
    <w:rsid w:val="00244182"/>
    <w:rsid w:val="002443B7"/>
    <w:rsid w:val="00251713"/>
    <w:rsid w:val="00252FE3"/>
    <w:rsid w:val="002601E4"/>
    <w:rsid w:val="00264FFB"/>
    <w:rsid w:val="00267E59"/>
    <w:rsid w:val="002751CC"/>
    <w:rsid w:val="00293E87"/>
    <w:rsid w:val="002A344E"/>
    <w:rsid w:val="002A3851"/>
    <w:rsid w:val="002A3CF7"/>
    <w:rsid w:val="002A5148"/>
    <w:rsid w:val="002A5CD7"/>
    <w:rsid w:val="002E03BF"/>
    <w:rsid w:val="002E10F8"/>
    <w:rsid w:val="002E7699"/>
    <w:rsid w:val="002F1474"/>
    <w:rsid w:val="002F5442"/>
    <w:rsid w:val="003003DA"/>
    <w:rsid w:val="00307BCB"/>
    <w:rsid w:val="00307E70"/>
    <w:rsid w:val="003125F2"/>
    <w:rsid w:val="003153EA"/>
    <w:rsid w:val="0032055F"/>
    <w:rsid w:val="00325629"/>
    <w:rsid w:val="00330116"/>
    <w:rsid w:val="00337E5B"/>
    <w:rsid w:val="00347060"/>
    <w:rsid w:val="003474A1"/>
    <w:rsid w:val="00350781"/>
    <w:rsid w:val="0035403D"/>
    <w:rsid w:val="00357012"/>
    <w:rsid w:val="00380DB6"/>
    <w:rsid w:val="00384F09"/>
    <w:rsid w:val="0038675B"/>
    <w:rsid w:val="003871D4"/>
    <w:rsid w:val="0039108F"/>
    <w:rsid w:val="003924A2"/>
    <w:rsid w:val="00395B6B"/>
    <w:rsid w:val="003A2093"/>
    <w:rsid w:val="003A3FC5"/>
    <w:rsid w:val="003A4194"/>
    <w:rsid w:val="003B0AFC"/>
    <w:rsid w:val="003B2EAD"/>
    <w:rsid w:val="003B77DC"/>
    <w:rsid w:val="003C4EA9"/>
    <w:rsid w:val="003D17A8"/>
    <w:rsid w:val="003D2AD4"/>
    <w:rsid w:val="003D66D1"/>
    <w:rsid w:val="003E1735"/>
    <w:rsid w:val="003E1A29"/>
    <w:rsid w:val="003E4D32"/>
    <w:rsid w:val="003F6250"/>
    <w:rsid w:val="003F637C"/>
    <w:rsid w:val="003F7204"/>
    <w:rsid w:val="004124CB"/>
    <w:rsid w:val="00420C21"/>
    <w:rsid w:val="00420E53"/>
    <w:rsid w:val="00422761"/>
    <w:rsid w:val="00425A3C"/>
    <w:rsid w:val="004313C4"/>
    <w:rsid w:val="0043425D"/>
    <w:rsid w:val="0044248A"/>
    <w:rsid w:val="004608D4"/>
    <w:rsid w:val="004615E7"/>
    <w:rsid w:val="0046676E"/>
    <w:rsid w:val="00471231"/>
    <w:rsid w:val="0048015F"/>
    <w:rsid w:val="0048231D"/>
    <w:rsid w:val="00484438"/>
    <w:rsid w:val="00492858"/>
    <w:rsid w:val="004A797C"/>
    <w:rsid w:val="004B2086"/>
    <w:rsid w:val="004B4E00"/>
    <w:rsid w:val="004B5F0C"/>
    <w:rsid w:val="004C602D"/>
    <w:rsid w:val="004D3776"/>
    <w:rsid w:val="004D6704"/>
    <w:rsid w:val="004E4AE9"/>
    <w:rsid w:val="004E63E4"/>
    <w:rsid w:val="004F44C8"/>
    <w:rsid w:val="004F66F8"/>
    <w:rsid w:val="005133E8"/>
    <w:rsid w:val="0051524F"/>
    <w:rsid w:val="005155E5"/>
    <w:rsid w:val="00516412"/>
    <w:rsid w:val="00517327"/>
    <w:rsid w:val="00517523"/>
    <w:rsid w:val="00520F6C"/>
    <w:rsid w:val="0053128F"/>
    <w:rsid w:val="0053167D"/>
    <w:rsid w:val="00534CF4"/>
    <w:rsid w:val="0054116A"/>
    <w:rsid w:val="00542330"/>
    <w:rsid w:val="0054288C"/>
    <w:rsid w:val="00574562"/>
    <w:rsid w:val="00574CD8"/>
    <w:rsid w:val="00593123"/>
    <w:rsid w:val="00595EA0"/>
    <w:rsid w:val="005A1E59"/>
    <w:rsid w:val="005A4F2C"/>
    <w:rsid w:val="005B128C"/>
    <w:rsid w:val="005B3CE0"/>
    <w:rsid w:val="005B4C1F"/>
    <w:rsid w:val="005B55C5"/>
    <w:rsid w:val="005B5678"/>
    <w:rsid w:val="005B5CA5"/>
    <w:rsid w:val="005C1C27"/>
    <w:rsid w:val="005D0806"/>
    <w:rsid w:val="005D0C54"/>
    <w:rsid w:val="005F2146"/>
    <w:rsid w:val="005F4A18"/>
    <w:rsid w:val="005F5284"/>
    <w:rsid w:val="005F5374"/>
    <w:rsid w:val="0060434D"/>
    <w:rsid w:val="00613217"/>
    <w:rsid w:val="00623360"/>
    <w:rsid w:val="0062354C"/>
    <w:rsid w:val="006260EA"/>
    <w:rsid w:val="00627A49"/>
    <w:rsid w:val="00634A67"/>
    <w:rsid w:val="006361F6"/>
    <w:rsid w:val="00636B87"/>
    <w:rsid w:val="00636C01"/>
    <w:rsid w:val="00641153"/>
    <w:rsid w:val="00641BF7"/>
    <w:rsid w:val="0065203B"/>
    <w:rsid w:val="00657451"/>
    <w:rsid w:val="006616C8"/>
    <w:rsid w:val="00662140"/>
    <w:rsid w:val="006736EF"/>
    <w:rsid w:val="00675839"/>
    <w:rsid w:val="006833E2"/>
    <w:rsid w:val="00684E29"/>
    <w:rsid w:val="00694E76"/>
    <w:rsid w:val="0069506D"/>
    <w:rsid w:val="00695A74"/>
    <w:rsid w:val="006A337C"/>
    <w:rsid w:val="006B0934"/>
    <w:rsid w:val="006B4AFB"/>
    <w:rsid w:val="006C0671"/>
    <w:rsid w:val="006C5854"/>
    <w:rsid w:val="006D1126"/>
    <w:rsid w:val="006D7080"/>
    <w:rsid w:val="006E0961"/>
    <w:rsid w:val="006E3879"/>
    <w:rsid w:val="006E63C0"/>
    <w:rsid w:val="006E647D"/>
    <w:rsid w:val="006F012F"/>
    <w:rsid w:val="006F0187"/>
    <w:rsid w:val="006F3CD4"/>
    <w:rsid w:val="007047CC"/>
    <w:rsid w:val="007060D0"/>
    <w:rsid w:val="00707D11"/>
    <w:rsid w:val="0071391F"/>
    <w:rsid w:val="0072160A"/>
    <w:rsid w:val="00725AD2"/>
    <w:rsid w:val="00737BF9"/>
    <w:rsid w:val="00757F28"/>
    <w:rsid w:val="00763B68"/>
    <w:rsid w:val="00767ED5"/>
    <w:rsid w:val="00773252"/>
    <w:rsid w:val="00773630"/>
    <w:rsid w:val="00786DAF"/>
    <w:rsid w:val="00791901"/>
    <w:rsid w:val="00792327"/>
    <w:rsid w:val="00795230"/>
    <w:rsid w:val="007A0A04"/>
    <w:rsid w:val="007A2C9A"/>
    <w:rsid w:val="007B15F7"/>
    <w:rsid w:val="007B2C1C"/>
    <w:rsid w:val="007B3FAA"/>
    <w:rsid w:val="007B699D"/>
    <w:rsid w:val="007D67E5"/>
    <w:rsid w:val="007E2EDE"/>
    <w:rsid w:val="007F3C00"/>
    <w:rsid w:val="007F6FE1"/>
    <w:rsid w:val="00800A4B"/>
    <w:rsid w:val="00803939"/>
    <w:rsid w:val="008168DD"/>
    <w:rsid w:val="008248B9"/>
    <w:rsid w:val="00831C6E"/>
    <w:rsid w:val="00833956"/>
    <w:rsid w:val="00844A3A"/>
    <w:rsid w:val="0085263A"/>
    <w:rsid w:val="00854C65"/>
    <w:rsid w:val="00863ADE"/>
    <w:rsid w:val="00867196"/>
    <w:rsid w:val="008750C1"/>
    <w:rsid w:val="00877BDB"/>
    <w:rsid w:val="00877F0F"/>
    <w:rsid w:val="0089057A"/>
    <w:rsid w:val="008A05EF"/>
    <w:rsid w:val="008A3774"/>
    <w:rsid w:val="008B63D5"/>
    <w:rsid w:val="008C0BAC"/>
    <w:rsid w:val="008C10B4"/>
    <w:rsid w:val="008C5F86"/>
    <w:rsid w:val="008D0F05"/>
    <w:rsid w:val="008E4070"/>
    <w:rsid w:val="008E58AC"/>
    <w:rsid w:val="008F42D8"/>
    <w:rsid w:val="008F4A20"/>
    <w:rsid w:val="00906D86"/>
    <w:rsid w:val="00913B93"/>
    <w:rsid w:val="009212CC"/>
    <w:rsid w:val="009325D7"/>
    <w:rsid w:val="00933E54"/>
    <w:rsid w:val="0093461A"/>
    <w:rsid w:val="00941FE0"/>
    <w:rsid w:val="00943286"/>
    <w:rsid w:val="00953C22"/>
    <w:rsid w:val="00956315"/>
    <w:rsid w:val="00961C8C"/>
    <w:rsid w:val="009625B2"/>
    <w:rsid w:val="009626C2"/>
    <w:rsid w:val="009778D2"/>
    <w:rsid w:val="0098019C"/>
    <w:rsid w:val="00981777"/>
    <w:rsid w:val="00981DB6"/>
    <w:rsid w:val="0098390D"/>
    <w:rsid w:val="00990820"/>
    <w:rsid w:val="00994207"/>
    <w:rsid w:val="00996281"/>
    <w:rsid w:val="009A045B"/>
    <w:rsid w:val="009A373E"/>
    <w:rsid w:val="009A6136"/>
    <w:rsid w:val="009B0972"/>
    <w:rsid w:val="009B6BF3"/>
    <w:rsid w:val="009B7133"/>
    <w:rsid w:val="009C0F25"/>
    <w:rsid w:val="009C3936"/>
    <w:rsid w:val="009C60C1"/>
    <w:rsid w:val="009D42E3"/>
    <w:rsid w:val="009E3180"/>
    <w:rsid w:val="009E4F75"/>
    <w:rsid w:val="009E7E8E"/>
    <w:rsid w:val="009F2FC6"/>
    <w:rsid w:val="009F3D56"/>
    <w:rsid w:val="00A00A28"/>
    <w:rsid w:val="00A020A9"/>
    <w:rsid w:val="00A03960"/>
    <w:rsid w:val="00A1574D"/>
    <w:rsid w:val="00A3101A"/>
    <w:rsid w:val="00A3376C"/>
    <w:rsid w:val="00A40948"/>
    <w:rsid w:val="00A42CD4"/>
    <w:rsid w:val="00A45842"/>
    <w:rsid w:val="00A630E4"/>
    <w:rsid w:val="00A71B98"/>
    <w:rsid w:val="00A728E9"/>
    <w:rsid w:val="00A758F6"/>
    <w:rsid w:val="00A830B2"/>
    <w:rsid w:val="00A95EAC"/>
    <w:rsid w:val="00AA236C"/>
    <w:rsid w:val="00AA36C4"/>
    <w:rsid w:val="00AA7403"/>
    <w:rsid w:val="00AB3140"/>
    <w:rsid w:val="00AC3382"/>
    <w:rsid w:val="00AC3AFF"/>
    <w:rsid w:val="00AD17BA"/>
    <w:rsid w:val="00AD2963"/>
    <w:rsid w:val="00AD4978"/>
    <w:rsid w:val="00AD6957"/>
    <w:rsid w:val="00AD77F2"/>
    <w:rsid w:val="00AE25BF"/>
    <w:rsid w:val="00AF5638"/>
    <w:rsid w:val="00B0423E"/>
    <w:rsid w:val="00B04DE1"/>
    <w:rsid w:val="00B10B9E"/>
    <w:rsid w:val="00B11E09"/>
    <w:rsid w:val="00B12009"/>
    <w:rsid w:val="00B2109A"/>
    <w:rsid w:val="00B279B6"/>
    <w:rsid w:val="00B3378F"/>
    <w:rsid w:val="00B428B8"/>
    <w:rsid w:val="00B62769"/>
    <w:rsid w:val="00B64675"/>
    <w:rsid w:val="00B90ED9"/>
    <w:rsid w:val="00B92912"/>
    <w:rsid w:val="00B932C7"/>
    <w:rsid w:val="00B93D92"/>
    <w:rsid w:val="00B95913"/>
    <w:rsid w:val="00B95C12"/>
    <w:rsid w:val="00BA106E"/>
    <w:rsid w:val="00BA49E9"/>
    <w:rsid w:val="00BA66C5"/>
    <w:rsid w:val="00BB1FBA"/>
    <w:rsid w:val="00BB3303"/>
    <w:rsid w:val="00BB7F32"/>
    <w:rsid w:val="00BC7DEF"/>
    <w:rsid w:val="00BD3AD9"/>
    <w:rsid w:val="00BD3B86"/>
    <w:rsid w:val="00BD6870"/>
    <w:rsid w:val="00BD76D1"/>
    <w:rsid w:val="00BD7D70"/>
    <w:rsid w:val="00BF0DCF"/>
    <w:rsid w:val="00C025AC"/>
    <w:rsid w:val="00C04630"/>
    <w:rsid w:val="00C04F55"/>
    <w:rsid w:val="00C05F1C"/>
    <w:rsid w:val="00C10672"/>
    <w:rsid w:val="00C109FB"/>
    <w:rsid w:val="00C12283"/>
    <w:rsid w:val="00C25902"/>
    <w:rsid w:val="00C3033A"/>
    <w:rsid w:val="00C37ECF"/>
    <w:rsid w:val="00C408B4"/>
    <w:rsid w:val="00C458AA"/>
    <w:rsid w:val="00C5303B"/>
    <w:rsid w:val="00C5788A"/>
    <w:rsid w:val="00C6592D"/>
    <w:rsid w:val="00C85EB8"/>
    <w:rsid w:val="00C86321"/>
    <w:rsid w:val="00CA6121"/>
    <w:rsid w:val="00CB0CC6"/>
    <w:rsid w:val="00CB1643"/>
    <w:rsid w:val="00CB3EA7"/>
    <w:rsid w:val="00CC56EC"/>
    <w:rsid w:val="00CC60CC"/>
    <w:rsid w:val="00CC7A91"/>
    <w:rsid w:val="00CD1150"/>
    <w:rsid w:val="00CD2667"/>
    <w:rsid w:val="00CD6D51"/>
    <w:rsid w:val="00CE2858"/>
    <w:rsid w:val="00CE31A7"/>
    <w:rsid w:val="00CE3FED"/>
    <w:rsid w:val="00CE47EF"/>
    <w:rsid w:val="00CF33E3"/>
    <w:rsid w:val="00CF7FAA"/>
    <w:rsid w:val="00D003CD"/>
    <w:rsid w:val="00D031AA"/>
    <w:rsid w:val="00D047CD"/>
    <w:rsid w:val="00D0534F"/>
    <w:rsid w:val="00D236E4"/>
    <w:rsid w:val="00D26421"/>
    <w:rsid w:val="00D42193"/>
    <w:rsid w:val="00D47249"/>
    <w:rsid w:val="00D50038"/>
    <w:rsid w:val="00D53EC7"/>
    <w:rsid w:val="00D56319"/>
    <w:rsid w:val="00D67C30"/>
    <w:rsid w:val="00D727A2"/>
    <w:rsid w:val="00D74C45"/>
    <w:rsid w:val="00D86F1B"/>
    <w:rsid w:val="00D8773A"/>
    <w:rsid w:val="00D931BF"/>
    <w:rsid w:val="00D932C1"/>
    <w:rsid w:val="00D9543E"/>
    <w:rsid w:val="00D95733"/>
    <w:rsid w:val="00DB43F0"/>
    <w:rsid w:val="00DB4958"/>
    <w:rsid w:val="00DC0AB8"/>
    <w:rsid w:val="00DD74B4"/>
    <w:rsid w:val="00DF5C1A"/>
    <w:rsid w:val="00DF6D6E"/>
    <w:rsid w:val="00E0100B"/>
    <w:rsid w:val="00E10E20"/>
    <w:rsid w:val="00E10F7C"/>
    <w:rsid w:val="00E115D8"/>
    <w:rsid w:val="00E15CDF"/>
    <w:rsid w:val="00E1663E"/>
    <w:rsid w:val="00E17646"/>
    <w:rsid w:val="00E20609"/>
    <w:rsid w:val="00E235A8"/>
    <w:rsid w:val="00E23D8A"/>
    <w:rsid w:val="00E24D4E"/>
    <w:rsid w:val="00E30542"/>
    <w:rsid w:val="00E30D5B"/>
    <w:rsid w:val="00E32303"/>
    <w:rsid w:val="00E32ADA"/>
    <w:rsid w:val="00E34118"/>
    <w:rsid w:val="00E34FFE"/>
    <w:rsid w:val="00E41E06"/>
    <w:rsid w:val="00E52727"/>
    <w:rsid w:val="00E6273A"/>
    <w:rsid w:val="00E72BB7"/>
    <w:rsid w:val="00E74DAB"/>
    <w:rsid w:val="00E81B66"/>
    <w:rsid w:val="00E85945"/>
    <w:rsid w:val="00E9074E"/>
    <w:rsid w:val="00EB6719"/>
    <w:rsid w:val="00ED3248"/>
    <w:rsid w:val="00ED4189"/>
    <w:rsid w:val="00ED583C"/>
    <w:rsid w:val="00EE1641"/>
    <w:rsid w:val="00EE1CB7"/>
    <w:rsid w:val="00F11428"/>
    <w:rsid w:val="00F143A5"/>
    <w:rsid w:val="00F32F59"/>
    <w:rsid w:val="00F46687"/>
    <w:rsid w:val="00F521A5"/>
    <w:rsid w:val="00F55CBF"/>
    <w:rsid w:val="00F6270B"/>
    <w:rsid w:val="00F63BD9"/>
    <w:rsid w:val="00F70E2A"/>
    <w:rsid w:val="00F7610E"/>
    <w:rsid w:val="00F77065"/>
    <w:rsid w:val="00F815C7"/>
    <w:rsid w:val="00F835A1"/>
    <w:rsid w:val="00F91333"/>
    <w:rsid w:val="00F94A62"/>
    <w:rsid w:val="00FA2222"/>
    <w:rsid w:val="00FA2B7B"/>
    <w:rsid w:val="00FB0C20"/>
    <w:rsid w:val="00FB148E"/>
    <w:rsid w:val="00FB530C"/>
    <w:rsid w:val="00FB6507"/>
    <w:rsid w:val="00FC05EA"/>
    <w:rsid w:val="00FC4DCD"/>
    <w:rsid w:val="00FD4B50"/>
    <w:rsid w:val="00FE1380"/>
    <w:rsid w:val="00FE3FFB"/>
    <w:rsid w:val="00FE4238"/>
    <w:rsid w:val="00FF1882"/>
    <w:rsid w:val="00FF6442"/>
    <w:rsid w:val="00FF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85B1"/>
  <w15:chartTrackingRefBased/>
  <w15:docId w15:val="{047369A0-913D-4AE1-B2C1-E81551F3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9B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9B6"/>
    <w:pPr>
      <w:ind w:left="720"/>
      <w:contextualSpacing/>
    </w:pPr>
  </w:style>
  <w:style w:type="paragraph" w:styleId="BalloonText">
    <w:name w:val="Balloon Text"/>
    <w:basedOn w:val="Normal"/>
    <w:link w:val="BalloonTextChar"/>
    <w:uiPriority w:val="99"/>
    <w:semiHidden/>
    <w:unhideWhenUsed/>
    <w:rsid w:val="00DB4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9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96907">
      <w:bodyDiv w:val="1"/>
      <w:marLeft w:val="0"/>
      <w:marRight w:val="0"/>
      <w:marTop w:val="0"/>
      <w:marBottom w:val="0"/>
      <w:divBdr>
        <w:top w:val="none" w:sz="0" w:space="0" w:color="auto"/>
        <w:left w:val="none" w:sz="0" w:space="0" w:color="auto"/>
        <w:bottom w:val="none" w:sz="0" w:space="0" w:color="auto"/>
        <w:right w:val="none" w:sz="0" w:space="0" w:color="auto"/>
      </w:divBdr>
    </w:div>
    <w:div w:id="499658600">
      <w:bodyDiv w:val="1"/>
      <w:marLeft w:val="0"/>
      <w:marRight w:val="0"/>
      <w:marTop w:val="0"/>
      <w:marBottom w:val="0"/>
      <w:divBdr>
        <w:top w:val="none" w:sz="0" w:space="0" w:color="auto"/>
        <w:left w:val="none" w:sz="0" w:space="0" w:color="auto"/>
        <w:bottom w:val="none" w:sz="0" w:space="0" w:color="auto"/>
        <w:right w:val="none" w:sz="0" w:space="0" w:color="auto"/>
      </w:divBdr>
    </w:div>
    <w:div w:id="905267389">
      <w:bodyDiv w:val="1"/>
      <w:marLeft w:val="0"/>
      <w:marRight w:val="0"/>
      <w:marTop w:val="0"/>
      <w:marBottom w:val="0"/>
      <w:divBdr>
        <w:top w:val="none" w:sz="0" w:space="0" w:color="auto"/>
        <w:left w:val="none" w:sz="0" w:space="0" w:color="auto"/>
        <w:bottom w:val="none" w:sz="0" w:space="0" w:color="auto"/>
        <w:right w:val="none" w:sz="0" w:space="0" w:color="auto"/>
      </w:divBdr>
    </w:div>
    <w:div w:id="1457068548">
      <w:bodyDiv w:val="1"/>
      <w:marLeft w:val="0"/>
      <w:marRight w:val="0"/>
      <w:marTop w:val="0"/>
      <w:marBottom w:val="0"/>
      <w:divBdr>
        <w:top w:val="none" w:sz="0" w:space="0" w:color="auto"/>
        <w:left w:val="none" w:sz="0" w:space="0" w:color="auto"/>
        <w:bottom w:val="none" w:sz="0" w:space="0" w:color="auto"/>
        <w:right w:val="none" w:sz="0" w:space="0" w:color="auto"/>
      </w:divBdr>
      <w:divsChild>
        <w:div w:id="540215321">
          <w:marLeft w:val="0"/>
          <w:marRight w:val="0"/>
          <w:marTop w:val="0"/>
          <w:marBottom w:val="0"/>
          <w:divBdr>
            <w:top w:val="none" w:sz="0" w:space="0" w:color="auto"/>
            <w:left w:val="none" w:sz="0" w:space="0" w:color="auto"/>
            <w:bottom w:val="none" w:sz="0" w:space="0" w:color="auto"/>
            <w:right w:val="none" w:sz="0" w:space="0" w:color="auto"/>
          </w:divBdr>
        </w:div>
      </w:divsChild>
    </w:div>
    <w:div w:id="1636137190">
      <w:bodyDiv w:val="1"/>
      <w:marLeft w:val="0"/>
      <w:marRight w:val="0"/>
      <w:marTop w:val="0"/>
      <w:marBottom w:val="0"/>
      <w:divBdr>
        <w:top w:val="none" w:sz="0" w:space="0" w:color="auto"/>
        <w:left w:val="none" w:sz="0" w:space="0" w:color="auto"/>
        <w:bottom w:val="none" w:sz="0" w:space="0" w:color="auto"/>
        <w:right w:val="none" w:sz="0" w:space="0" w:color="auto"/>
      </w:divBdr>
    </w:div>
    <w:div w:id="1650596940">
      <w:bodyDiv w:val="1"/>
      <w:marLeft w:val="0"/>
      <w:marRight w:val="0"/>
      <w:marTop w:val="0"/>
      <w:marBottom w:val="0"/>
      <w:divBdr>
        <w:top w:val="none" w:sz="0" w:space="0" w:color="auto"/>
        <w:left w:val="none" w:sz="0" w:space="0" w:color="auto"/>
        <w:bottom w:val="none" w:sz="0" w:space="0" w:color="auto"/>
        <w:right w:val="none" w:sz="0" w:space="0" w:color="auto"/>
      </w:divBdr>
    </w:div>
    <w:div w:id="18445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Angie Volkman</cp:lastModifiedBy>
  <cp:revision>3</cp:revision>
  <cp:lastPrinted>2024-12-06T17:22:00Z</cp:lastPrinted>
  <dcterms:created xsi:type="dcterms:W3CDTF">2024-12-13T14:31:00Z</dcterms:created>
  <dcterms:modified xsi:type="dcterms:W3CDTF">2024-12-13T14:38:00Z</dcterms:modified>
</cp:coreProperties>
</file>